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5F" w:rsidRDefault="00545FEE">
      <w:r>
        <w:rPr>
          <w:noProof/>
          <w:lang w:eastAsia="en-GB"/>
        </w:rPr>
        <mc:AlternateContent>
          <mc:Choice Requires="wps">
            <w:drawing>
              <wp:anchor distT="45720" distB="45720" distL="114300" distR="114300" simplePos="0" relativeHeight="251663360" behindDoc="0" locked="0" layoutInCell="1" allowOverlap="1" wp14:anchorId="60C77933" wp14:editId="5F8179E2">
                <wp:simplePos x="0" y="0"/>
                <wp:positionH relativeFrom="margin">
                  <wp:posOffset>6022975</wp:posOffset>
                </wp:positionH>
                <wp:positionV relativeFrom="paragraph">
                  <wp:posOffset>1132205</wp:posOffset>
                </wp:positionV>
                <wp:extent cx="3578225" cy="2518410"/>
                <wp:effectExtent l="19050" t="19050" r="2222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518410"/>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mathematicians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counting to 10, counting objects to 10, writing to 10, counting to 0, comparing numbers of objects, ordering numbers, comparing numbers.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Making number bonds and making number stories.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adding by using number bonds, add by counting on, completing number sentences, making addition stories, solving picture problems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Subtract by crossing out, subtract by using number bonds, subtract by counting back, making subtraction stories, solving picture problems, addition and subtraction</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 positions, name positions in queues, naming left and right positions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Counting to 20, writing to 20, comparing numbers, ordering numbers, number patterns.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Add by counting on, add by making 10, add by adding ones, subtract by counting back, subtract by subtracting ones, subtract from 10, addition and subtraction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77933" id="_x0000_t202" coordsize="21600,21600" o:spt="202" path="m,l,21600r21600,l21600,xe">
                <v:stroke joinstyle="miter"/>
                <v:path gradientshapeok="t" o:connecttype="rect"/>
              </v:shapetype>
              <v:shape id="Text Box 2" o:spid="_x0000_s1026" type="#_x0000_t202" style="position:absolute;margin-left:474.25pt;margin-top:89.15pt;width:281.75pt;height:198.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" strokecolor="#538135 [2409]" strokeweight="3pt">
                <v:textbo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mathematicians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counting to 10, counting objects to 10, writing to 10, counting to 0, comparing numbers of objects, ordering numbers, comparing numbers.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Making number bonds and making number stories.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adding by using number bonds, add by counting on, completing number sentences, making addition stories, solving picture problems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Subtract by crossing out, subtract by using number bonds, subtract by counting back, making subtraction stories, solving picture problems, addition and subtraction</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 positions, name positions in queues, naming left and right positions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Counting to 20, writing to 20, comparing numbers, ordering numbers, number patterns.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Add by counting on, add by making 10, add by adding ones, subtract by counting back, subtract by subtracting ones, subtract from 10, addition and subtraction facts</w:t>
                      </w:r>
                    </w:p>
                  </w:txbxContent>
                </v:textbox>
                <w10:wrap type="square" anchorx="margin"/>
              </v:shape>
            </w:pict>
          </mc:Fallback>
        </mc:AlternateContent>
      </w:r>
      <w:r w:rsidR="00130E5F">
        <w:rPr>
          <w:noProof/>
          <w:lang w:eastAsia="en-GB"/>
        </w:rPr>
        <mc:AlternateContent>
          <mc:Choice Requires="wps">
            <w:drawing>
              <wp:anchor distT="45720" distB="45720" distL="114300" distR="114300" simplePos="0" relativeHeight="251661312" behindDoc="0" locked="0" layoutInCell="1" allowOverlap="1" wp14:anchorId="3485FD39" wp14:editId="1350326D">
                <wp:simplePos x="0" y="0"/>
                <wp:positionH relativeFrom="margin">
                  <wp:posOffset>333375</wp:posOffset>
                </wp:positionH>
                <wp:positionV relativeFrom="paragraph">
                  <wp:posOffset>298450</wp:posOffset>
                </wp:positionV>
                <wp:extent cx="9269730" cy="1404620"/>
                <wp:effectExtent l="19050" t="19050" r="2667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730" cy="1404620"/>
                        </a:xfrm>
                        <a:prstGeom prst="rect">
                          <a:avLst/>
                        </a:prstGeom>
                        <a:solidFill>
                          <a:srgbClr val="FFFFFF"/>
                        </a:solidFill>
                        <a:ln w="38100">
                          <a:solidFill>
                            <a:schemeClr val="accent6">
                              <a:lumMod val="75000"/>
                            </a:schemeClr>
                          </a:solidFill>
                          <a:miter lim="800000"/>
                          <a:headEnd/>
                          <a:tailEnd/>
                        </a:ln>
                      </wps:spPr>
                      <wps:txbx>
                        <w:txbxContent>
                          <w:p w:rsidR="00226B62" w:rsidRPr="009E6275" w:rsidRDefault="00226B62" w:rsidP="009E6275">
                            <w:pPr>
                              <w:jc w:val="center"/>
                              <w:rPr>
                                <w:rFonts w:ascii="Century Gothic" w:hAnsi="Century Gothic"/>
                              </w:rPr>
                            </w:pPr>
                            <w:r w:rsidRPr="009E6275">
                              <w:rPr>
                                <w:rFonts w:ascii="Century Gothic" w:hAnsi="Century Gothic"/>
                              </w:rPr>
                              <w:t>At Bedford Drive Primary, children will be taught with a skills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5FD39" id="_x0000_s1027" type="#_x0000_t202" style="position:absolute;margin-left:26.25pt;margin-top:23.5pt;width:72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" strokecolor="#538135 [2409]" strokeweight="3pt">
                <v:textbox style="mso-fit-shape-to-text:t">
                  <w:txbxContent>
                    <w:p w:rsidR="00226B62" w:rsidRPr="009E6275" w:rsidRDefault="00226B62" w:rsidP="009E6275">
                      <w:pPr>
                        <w:jc w:val="center"/>
                        <w:rPr>
                          <w:rFonts w:ascii="Century Gothic" w:hAnsi="Century Gothic"/>
                        </w:rPr>
                      </w:pPr>
                      <w:r w:rsidRPr="009E6275">
                        <w:rPr>
                          <w:rFonts w:ascii="Century Gothic" w:hAnsi="Century Gothic"/>
                        </w:rPr>
                        <w:t>At Bedford Drive Primary, children will be taught with a skills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v:textbox>
                <w10:wrap type="square" anchorx="margin"/>
              </v:shape>
            </w:pict>
          </mc:Fallback>
        </mc:AlternateContent>
      </w:r>
    </w:p>
    <w:p w:rsidR="00130E5F" w:rsidRDefault="001E6327">
      <w:r>
        <w:rPr>
          <w:noProof/>
          <w:lang w:eastAsia="en-GB"/>
        </w:rPr>
        <w:drawing>
          <wp:anchor distT="0" distB="0" distL="114300" distR="114300" simplePos="0" relativeHeight="251686912" behindDoc="1" locked="0" layoutInCell="1" allowOverlap="1" wp14:anchorId="53F9350F" wp14:editId="1A756EE5">
            <wp:simplePos x="0" y="0"/>
            <wp:positionH relativeFrom="margin">
              <wp:align>center</wp:align>
            </wp:positionH>
            <wp:positionV relativeFrom="paragraph">
              <wp:posOffset>885825</wp:posOffset>
            </wp:positionV>
            <wp:extent cx="890270" cy="1104265"/>
            <wp:effectExtent l="0" t="0" r="5080" b="635"/>
            <wp:wrapTight wrapText="bothSides">
              <wp:wrapPolygon edited="0">
                <wp:start x="0" y="0"/>
                <wp:lineTo x="0" y="21240"/>
                <wp:lineTo x="21261" y="21240"/>
                <wp:lineTo x="212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270" cy="1104265"/>
                    </a:xfrm>
                    <a:prstGeom prst="rect">
                      <a:avLst/>
                    </a:prstGeom>
                  </pic:spPr>
                </pic:pic>
              </a:graphicData>
            </a:graphic>
            <wp14:sizeRelH relativeFrom="page">
              <wp14:pctWidth>0</wp14:pctWidth>
            </wp14:sizeRelH>
            <wp14:sizeRelV relativeFrom="page">
              <wp14:pctHeight>0</wp14:pctHeight>
            </wp14:sizeRelV>
          </wp:anchor>
        </w:drawing>
      </w:r>
      <w:r w:rsidR="00130E5F">
        <w:rPr>
          <w:noProof/>
          <w:lang w:eastAsia="en-GB"/>
        </w:rPr>
        <mc:AlternateContent>
          <mc:Choice Requires="wps">
            <w:drawing>
              <wp:anchor distT="45720" distB="45720" distL="114300" distR="114300" simplePos="0" relativeHeight="251659264" behindDoc="0" locked="0" layoutInCell="1" allowOverlap="1" wp14:anchorId="6871508B" wp14:editId="5E2BD975">
                <wp:simplePos x="0" y="0"/>
                <wp:positionH relativeFrom="margin">
                  <wp:posOffset>333156</wp:posOffset>
                </wp:positionH>
                <wp:positionV relativeFrom="paragraph">
                  <wp:posOffset>924757</wp:posOffset>
                </wp:positionV>
                <wp:extent cx="3594100" cy="2394585"/>
                <wp:effectExtent l="19050" t="1905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394585"/>
                        </a:xfrm>
                        <a:prstGeom prst="rect">
                          <a:avLst/>
                        </a:prstGeom>
                        <a:solidFill>
                          <a:srgbClr val="FFFFFF"/>
                        </a:solidFill>
                        <a:ln w="38100">
                          <a:solidFill>
                            <a:schemeClr val="accent6">
                              <a:lumMod val="75000"/>
                            </a:schemeClr>
                          </a:solidFill>
                          <a:miter lim="800000"/>
                          <a:headEnd/>
                          <a:tailEnd/>
                        </a:ln>
                      </wps:spPr>
                      <wps:txbx>
                        <w:txbxContent>
                          <w:p w:rsidR="00226B62" w:rsidRDefault="00226B62">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writers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Write clearly demarcated sentences.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‘and’ to join ideas.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Use conjunctions to join sentences (e.g. so, but).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standard forms of verbs, e.g. go/went.</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be able to use but and so in a sentence spoken verbally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Introduce use of: capital letters, full stops, question marks &amp;</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exclamation marks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capital letters for names &amp; personal pronoun ‘I’.</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Letter, capital letter word, singular, plural sentence, punctuation, full stop, question mark, exclamation mark.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Names of the alphabet in order</w:t>
                            </w:r>
                          </w:p>
                          <w:p w:rsidR="00226B62" w:rsidRPr="00B5562F" w:rsidRDefault="00226B62" w:rsidP="00B5562F">
                            <w:pPr>
                              <w:spacing w:after="0"/>
                              <w:rPr>
                                <w:rFonts w:ascii="Century Gothic" w:hAnsi="Century Gothic"/>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508B" id="_x0000_s1028" type="#_x0000_t202" style="position:absolute;margin-left:26.25pt;margin-top:72.8pt;width:283pt;height:18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" strokecolor="#538135 [2409]" strokeweight="3pt">
                <v:textbox>
                  <w:txbxContent>
                    <w:p w:rsidR="00226B62" w:rsidRDefault="00226B62">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writers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Write clearly demarcated sentences.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‘and’ to join ideas.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Use conjunctions to join sentences (e.g. so, but).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standard forms of verbs, e.g. go/went.</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be able to use but and so in a sentence spoken verbally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Introduce use of: capital letters, full stops, question marks &amp;</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exclamation marks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capital letters for names &amp; personal pronoun ‘I’.</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Letter, capital letter word, singular, plural sentence, punctuation, full stop, question mark, exclamation mark.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Names of the alphabet in order</w:t>
                      </w:r>
                    </w:p>
                    <w:p w:rsidR="00226B62" w:rsidRPr="00B5562F" w:rsidRDefault="00226B62" w:rsidP="00B5562F">
                      <w:pPr>
                        <w:spacing w:after="0"/>
                        <w:rPr>
                          <w:rFonts w:ascii="Century Gothic" w:hAnsi="Century Gothic"/>
                          <w:b/>
                          <w:sz w:val="16"/>
                          <w:szCs w:val="16"/>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E6327">
      <w:r>
        <w:rPr>
          <w:noProof/>
          <w:lang w:eastAsia="en-GB"/>
        </w:rPr>
        <mc:AlternateContent>
          <mc:Choice Requires="wps">
            <w:drawing>
              <wp:anchor distT="45720" distB="45720" distL="114300" distR="114300" simplePos="0" relativeHeight="251688960" behindDoc="0" locked="0" layoutInCell="1" allowOverlap="1" wp14:anchorId="49A3FC2A" wp14:editId="330DA5B5">
                <wp:simplePos x="0" y="0"/>
                <wp:positionH relativeFrom="margin">
                  <wp:posOffset>4021455</wp:posOffset>
                </wp:positionH>
                <wp:positionV relativeFrom="paragraph">
                  <wp:posOffset>136525</wp:posOffset>
                </wp:positionV>
                <wp:extent cx="1923415" cy="1170940"/>
                <wp:effectExtent l="19050" t="19050" r="196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170940"/>
                        </a:xfrm>
                        <a:prstGeom prst="rect">
                          <a:avLst/>
                        </a:prstGeom>
                        <a:solidFill>
                          <a:srgbClr val="FFFFFF"/>
                        </a:solidFill>
                        <a:ln w="38100">
                          <a:solidFill>
                            <a:schemeClr val="accent6">
                              <a:lumMod val="75000"/>
                            </a:schemeClr>
                          </a:solidFill>
                          <a:miter lim="800000"/>
                          <a:headEnd/>
                          <a:tailEnd/>
                        </a:ln>
                      </wps:spPr>
                      <wps:txbx>
                        <w:txbxContent>
                          <w:p w:rsidR="00226B62" w:rsidRPr="001E6327" w:rsidRDefault="00226B62" w:rsidP="001E6327">
                            <w:pPr>
                              <w:jc w:val="center"/>
                              <w:rPr>
                                <w:rFonts w:ascii="Century Gothic" w:hAnsi="Century Gothic"/>
                                <w:b/>
                                <w:sz w:val="32"/>
                                <w:szCs w:val="32"/>
                                <w:u w:val="single"/>
                              </w:rPr>
                            </w:pPr>
                            <w:r>
                              <w:rPr>
                                <w:rFonts w:ascii="Century Gothic" w:hAnsi="Century Gothic"/>
                                <w:b/>
                                <w:sz w:val="32"/>
                                <w:szCs w:val="32"/>
                                <w:u w:val="single"/>
                              </w:rPr>
                              <w:t>Year 1</w:t>
                            </w:r>
                          </w:p>
                          <w:p w:rsidR="00226B62" w:rsidRPr="001E6327" w:rsidRDefault="00226B62" w:rsidP="001E6327">
                            <w:pPr>
                              <w:jc w:val="center"/>
                              <w:rPr>
                                <w:rFonts w:ascii="Century Gothic" w:hAnsi="Century Gothic"/>
                                <w:b/>
                                <w:sz w:val="32"/>
                                <w:szCs w:val="32"/>
                              </w:rPr>
                            </w:pPr>
                            <w:r w:rsidRPr="001E6327">
                              <w:rPr>
                                <w:rFonts w:ascii="Century Gothic" w:hAnsi="Century Gothic"/>
                                <w:b/>
                                <w:sz w:val="32"/>
                                <w:szCs w:val="32"/>
                              </w:rPr>
                              <w:t>Autumn Term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FC2A" id="_x0000_s1029" type="#_x0000_t202" style="position:absolute;margin-left:316.65pt;margin-top:10.75pt;width:151.45pt;height:92.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" strokecolor="#538135 [2409]" strokeweight="3pt">
                <v:textbox>
                  <w:txbxContent>
                    <w:p w:rsidR="00226B62" w:rsidRPr="001E6327" w:rsidRDefault="00226B62" w:rsidP="001E6327">
                      <w:pPr>
                        <w:jc w:val="center"/>
                        <w:rPr>
                          <w:rFonts w:ascii="Century Gothic" w:hAnsi="Century Gothic"/>
                          <w:b/>
                          <w:sz w:val="32"/>
                          <w:szCs w:val="32"/>
                          <w:u w:val="single"/>
                        </w:rPr>
                      </w:pPr>
                      <w:r>
                        <w:rPr>
                          <w:rFonts w:ascii="Century Gothic" w:hAnsi="Century Gothic"/>
                          <w:b/>
                          <w:sz w:val="32"/>
                          <w:szCs w:val="32"/>
                          <w:u w:val="single"/>
                        </w:rPr>
                        <w:t>Year 1</w:t>
                      </w:r>
                    </w:p>
                    <w:p w:rsidR="00226B62" w:rsidRPr="001E6327" w:rsidRDefault="00226B62" w:rsidP="001E6327">
                      <w:pPr>
                        <w:jc w:val="center"/>
                        <w:rPr>
                          <w:rFonts w:ascii="Century Gothic" w:hAnsi="Century Gothic"/>
                          <w:b/>
                          <w:sz w:val="32"/>
                          <w:szCs w:val="32"/>
                        </w:rPr>
                      </w:pPr>
                      <w:r w:rsidRPr="001E6327">
                        <w:rPr>
                          <w:rFonts w:ascii="Century Gothic" w:hAnsi="Century Gothic"/>
                          <w:b/>
                          <w:sz w:val="32"/>
                          <w:szCs w:val="32"/>
                        </w:rPr>
                        <w:t>Autumn Term Skills</w:t>
                      </w:r>
                    </w:p>
                  </w:txbxContent>
                </v:textbox>
                <w10:wrap type="square" anchorx="margin"/>
              </v:shape>
            </w:pict>
          </mc:Fallback>
        </mc:AlternateContent>
      </w:r>
    </w:p>
    <w:p w:rsidR="00130E5F" w:rsidRDefault="00130E5F"/>
    <w:p w:rsidR="00130E5F" w:rsidRDefault="00130E5F"/>
    <w:p w:rsidR="00130E5F" w:rsidRDefault="00130E5F"/>
    <w:p w:rsidR="00130E5F" w:rsidRDefault="005730BD">
      <w:r>
        <w:rPr>
          <w:noProof/>
          <w:lang w:eastAsia="en-GB"/>
        </w:rPr>
        <mc:AlternateContent>
          <mc:Choice Requires="wps">
            <w:drawing>
              <wp:anchor distT="45720" distB="45720" distL="114300" distR="114300" simplePos="0" relativeHeight="251669504" behindDoc="0" locked="0" layoutInCell="1" allowOverlap="1" wp14:anchorId="6204608F" wp14:editId="5CF92670">
                <wp:simplePos x="0" y="0"/>
                <wp:positionH relativeFrom="margin">
                  <wp:posOffset>6579545</wp:posOffset>
                </wp:positionH>
                <wp:positionV relativeFrom="paragraph">
                  <wp:posOffset>247488</wp:posOffset>
                </wp:positionV>
                <wp:extent cx="3070860" cy="2924175"/>
                <wp:effectExtent l="19050" t="19050" r="152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92417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apply phonic knowledge and skills as the route to decode words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respond speedily with the correct sound to graphemes (letters or groups of letters) for all 40+ phonemes, including, where applicable, alternative sounds for graphemes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accurately by blending sounds in unfamiliar words containing GPCs that have been taught</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common exception words, noting unusual correspondences between spelling and sound and where these occur in the word</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other words of more than one syllable that contain taught GPCs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books aloud, accurately, that are consistent with their developing phonic knowledge and that do not require them to use other strategies to work out words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reread these books to build up their fluency and confidence in word reading</w:t>
                            </w:r>
                          </w:p>
                          <w:p w:rsidR="00226B62" w:rsidRPr="009E6275" w:rsidRDefault="00226B62" w:rsidP="009E6275">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608F" id="_x0000_s1030" type="#_x0000_t202" style="position:absolute;margin-left:518.05pt;margin-top:19.5pt;width:241.8pt;height:23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" strokecolor="#538135 [2409]" strokeweight="3pt">
                <v:textbo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apply phonic knowledge and skills as the route to decode words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respond speedily with the correct sound to graphemes (letters or groups of letters) for all 40+ phonemes, including, where applicable, alternative sounds for graphemes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accurately by blending sounds in unfamiliar words containing GPCs that have been taught</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common exception words, noting unusual correspondences between spelling and sound and where these occur in the word</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other words of more than one syllable that contain taught GPCs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read books aloud, accurately, that are consistent with their developing phonic knowledge and that do not require them to use other strategies to work out words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reread these books to build up their fluency and confidence in word reading</w:t>
                      </w:r>
                    </w:p>
                    <w:p w:rsidR="00226B62" w:rsidRPr="009E6275" w:rsidRDefault="00226B62" w:rsidP="009E6275">
                      <w:pPr>
                        <w:rPr>
                          <w:rFonts w:ascii="Century Gothic" w:hAnsi="Century Gothic"/>
                          <w:b/>
                          <w:u w:val="single"/>
                        </w:rPr>
                      </w:pPr>
                    </w:p>
                  </w:txbxContent>
                </v:textbox>
                <w10:wrap type="square" anchorx="margin"/>
              </v:shape>
            </w:pict>
          </mc:Fallback>
        </mc:AlternateContent>
      </w:r>
      <w:r w:rsidR="0010407C">
        <w:rPr>
          <w:noProof/>
          <w:lang w:eastAsia="en-GB"/>
        </w:rPr>
        <mc:AlternateContent>
          <mc:Choice Requires="wps">
            <w:drawing>
              <wp:anchor distT="45720" distB="45720" distL="114300" distR="114300" simplePos="0" relativeHeight="251665408" behindDoc="0" locked="0" layoutInCell="1" allowOverlap="1" wp14:anchorId="6346135B" wp14:editId="126175A9">
                <wp:simplePos x="0" y="0"/>
                <wp:positionH relativeFrom="margin">
                  <wp:posOffset>383588</wp:posOffset>
                </wp:positionH>
                <wp:positionV relativeFrom="paragraph">
                  <wp:posOffset>218224</wp:posOffset>
                </wp:positionV>
                <wp:extent cx="2979420" cy="2987675"/>
                <wp:effectExtent l="19050" t="1905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98767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scientists </w:t>
                            </w:r>
                            <w:r w:rsidRPr="009E6275">
                              <w:rPr>
                                <w:rFonts w:ascii="Century Gothic" w:hAnsi="Century Gothic"/>
                                <w:b/>
                                <w:u w:val="single"/>
                              </w:rPr>
                              <w:t>we will:</w:t>
                            </w:r>
                          </w:p>
                          <w:p w:rsidR="00226B62" w:rsidRDefault="00226B62" w:rsidP="0010407C">
                            <w:pPr>
                              <w:spacing w:after="0"/>
                              <w:rPr>
                                <w:rFonts w:ascii="Century Gothic" w:hAnsi="Century Gothic"/>
                                <w:b/>
                                <w:sz w:val="16"/>
                                <w:szCs w:val="16"/>
                                <w:u w:val="single"/>
                              </w:rPr>
                            </w:pPr>
                            <w:r w:rsidRPr="0010407C">
                              <w:rPr>
                                <w:rFonts w:ascii="Century Gothic" w:hAnsi="Century Gothic"/>
                                <w:b/>
                                <w:sz w:val="16"/>
                                <w:szCs w:val="16"/>
                                <w:u w:val="single"/>
                              </w:rPr>
                              <w:t>Animals including Humans</w:t>
                            </w:r>
                            <w:r>
                              <w:rPr>
                                <w:rFonts w:ascii="Century Gothic" w:hAnsi="Century Gothic"/>
                                <w:b/>
                                <w:sz w:val="16"/>
                                <w:szCs w:val="16"/>
                                <w:u w:val="single"/>
                              </w:rPr>
                              <w:t>-</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Identify and name a variety of common animals including fish, amphibians, reptiles, birds and mammals.</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Identify and name a variety of common animals that are carnivores, herbivores and omnivores</w:t>
                            </w:r>
                            <w:r>
                              <w:rPr>
                                <w:rFonts w:ascii="Century Gothic" w:hAnsi="Century Gothic"/>
                                <w:color w:val="auto"/>
                                <w:sz w:val="16"/>
                                <w:szCs w:val="16"/>
                              </w:rPr>
                              <w:t>.</w:t>
                            </w:r>
                          </w:p>
                          <w:p w:rsidR="00226B62" w:rsidRPr="0010407C" w:rsidRDefault="00226B62" w:rsidP="0010407C">
                            <w:pPr>
                              <w:pStyle w:val="Default"/>
                              <w:rPr>
                                <w:rFonts w:ascii="Century Gothic" w:hAnsi="Century Gothic"/>
                                <w:color w:val="auto"/>
                                <w:sz w:val="16"/>
                                <w:szCs w:val="16"/>
                              </w:rPr>
                            </w:pPr>
                            <w:r w:rsidRPr="00BC73FD">
                              <w:rPr>
                                <w:rFonts w:ascii="Century Gothic" w:hAnsi="Century Gothic"/>
                                <w:color w:val="auto"/>
                                <w:sz w:val="16"/>
                                <w:szCs w:val="16"/>
                              </w:rPr>
                              <w:t>Describe and compare the structure of a variety of common animals</w:t>
                            </w:r>
                            <w:r w:rsidRPr="0010407C">
                              <w:rPr>
                                <w:rFonts w:ascii="Century Gothic" w:hAnsi="Century Gothic"/>
                                <w:color w:val="auto"/>
                                <w:sz w:val="16"/>
                                <w:szCs w:val="16"/>
                              </w:rPr>
                              <w:t xml:space="preserve"> </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 xml:space="preserve">(fish, amphibians, reptiles, birds and mammals, including pets) </w:t>
                            </w:r>
                          </w:p>
                          <w:p w:rsidR="00226B62" w:rsidRPr="0010407C" w:rsidRDefault="00226B62" w:rsidP="0010407C">
                            <w:pPr>
                              <w:pStyle w:val="Default"/>
                              <w:rPr>
                                <w:rFonts w:ascii="Century Gothic" w:hAnsi="Century Gothic"/>
                                <w:color w:val="auto"/>
                                <w:sz w:val="16"/>
                                <w:szCs w:val="16"/>
                              </w:rPr>
                            </w:pPr>
                            <w:r w:rsidRPr="00BC73FD">
                              <w:rPr>
                                <w:rFonts w:ascii="Century Gothic" w:hAnsi="Century Gothic"/>
                                <w:color w:val="auto"/>
                                <w:sz w:val="16"/>
                                <w:szCs w:val="16"/>
                              </w:rPr>
                              <w:t>Identify, name, draw and label the basic parts of the human body and say which part of the body is associated with each sense.</w:t>
                            </w:r>
                            <w:r w:rsidRPr="0010407C">
                              <w:rPr>
                                <w:rFonts w:ascii="Century Gothic" w:hAnsi="Century Gothic"/>
                                <w:color w:val="auto"/>
                                <w:sz w:val="16"/>
                                <w:szCs w:val="16"/>
                              </w:rPr>
                              <w:t xml:space="preserve"> </w:t>
                            </w:r>
                          </w:p>
                          <w:p w:rsidR="00226B62" w:rsidRDefault="00226B62" w:rsidP="0010407C">
                            <w:pPr>
                              <w:spacing w:after="0"/>
                              <w:rPr>
                                <w:rFonts w:ascii="Century Gothic" w:hAnsi="Century Gothic"/>
                                <w:b/>
                                <w:sz w:val="16"/>
                                <w:szCs w:val="16"/>
                                <w:u w:val="single"/>
                              </w:rPr>
                            </w:pPr>
                            <w:r>
                              <w:rPr>
                                <w:rFonts w:ascii="Century Gothic" w:hAnsi="Century Gothic"/>
                                <w:b/>
                                <w:sz w:val="16"/>
                                <w:szCs w:val="16"/>
                                <w:u w:val="single"/>
                              </w:rPr>
                              <w:t>Seasonal change</w:t>
                            </w:r>
                          </w:p>
                          <w:p w:rsidR="00226B62" w:rsidRPr="0010407C" w:rsidRDefault="00226B62" w:rsidP="0010407C">
                            <w:pPr>
                              <w:pStyle w:val="Default"/>
                              <w:rPr>
                                <w:rFonts w:ascii="Century Gothic" w:hAnsi="Century Gothic"/>
                                <w:color w:val="auto"/>
                                <w:sz w:val="16"/>
                                <w:szCs w:val="16"/>
                              </w:rPr>
                            </w:pPr>
                            <w:r w:rsidRPr="00BC73FD">
                              <w:rPr>
                                <w:rFonts w:ascii="Century Gothic" w:hAnsi="Century Gothic"/>
                                <w:color w:val="auto"/>
                                <w:sz w:val="16"/>
                                <w:szCs w:val="16"/>
                              </w:rPr>
                              <w:t>Observe changes across the four seasons.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Observe and describe weather associated with the seasons and how day length varies.</w:t>
                            </w:r>
                          </w:p>
                          <w:p w:rsidR="00226B62" w:rsidRDefault="00226B62" w:rsidP="0010407C">
                            <w:pPr>
                              <w:spacing w:after="0"/>
                              <w:rPr>
                                <w:rFonts w:ascii="Century Gothic" w:hAnsi="Century Gothic"/>
                                <w:b/>
                                <w:sz w:val="16"/>
                                <w:szCs w:val="16"/>
                                <w:u w:val="single"/>
                              </w:rPr>
                            </w:pPr>
                            <w:r w:rsidRPr="0010407C">
                              <w:rPr>
                                <w:rFonts w:ascii="Century Gothic" w:hAnsi="Century Gothic"/>
                                <w:b/>
                                <w:sz w:val="16"/>
                                <w:szCs w:val="16"/>
                                <w:u w:val="single"/>
                              </w:rPr>
                              <w:t>Plants</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 xml:space="preserve">Identify and name a variety of common wild and garden plants, including deciduous and evergreen trees </w:t>
                            </w:r>
                          </w:p>
                          <w:p w:rsidR="00226B62" w:rsidRPr="0010407C" w:rsidRDefault="00226B62" w:rsidP="0010407C">
                            <w:pPr>
                              <w:spacing w:after="0"/>
                              <w:rPr>
                                <w:rFonts w:ascii="Century Gothic" w:hAnsi="Century Gothic"/>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135B" id="_x0000_s1031" type="#_x0000_t202" style="position:absolute;margin-left:30.2pt;margin-top:17.2pt;width:234.6pt;height:2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" strokecolor="#538135 [2409]" strokeweight="3pt">
                <v:textbo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scientists </w:t>
                      </w:r>
                      <w:r w:rsidRPr="009E6275">
                        <w:rPr>
                          <w:rFonts w:ascii="Century Gothic" w:hAnsi="Century Gothic"/>
                          <w:b/>
                          <w:u w:val="single"/>
                        </w:rPr>
                        <w:t>we will:</w:t>
                      </w:r>
                    </w:p>
                    <w:p w:rsidR="00226B62" w:rsidRDefault="00226B62" w:rsidP="0010407C">
                      <w:pPr>
                        <w:spacing w:after="0"/>
                        <w:rPr>
                          <w:rFonts w:ascii="Century Gothic" w:hAnsi="Century Gothic"/>
                          <w:b/>
                          <w:sz w:val="16"/>
                          <w:szCs w:val="16"/>
                          <w:u w:val="single"/>
                        </w:rPr>
                      </w:pPr>
                      <w:r w:rsidRPr="0010407C">
                        <w:rPr>
                          <w:rFonts w:ascii="Century Gothic" w:hAnsi="Century Gothic"/>
                          <w:b/>
                          <w:sz w:val="16"/>
                          <w:szCs w:val="16"/>
                          <w:u w:val="single"/>
                        </w:rPr>
                        <w:t>Animals including Humans</w:t>
                      </w:r>
                      <w:r>
                        <w:rPr>
                          <w:rFonts w:ascii="Century Gothic" w:hAnsi="Century Gothic"/>
                          <w:b/>
                          <w:sz w:val="16"/>
                          <w:szCs w:val="16"/>
                          <w:u w:val="single"/>
                        </w:rPr>
                        <w:t>-</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Identify and name a variety of common animals including fish, amphibians, reptiles, birds and mammals.</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Identify and name a variety of common animals that are carnivores, herbivores and omnivores</w:t>
                      </w:r>
                      <w:r>
                        <w:rPr>
                          <w:rFonts w:ascii="Century Gothic" w:hAnsi="Century Gothic"/>
                          <w:color w:val="auto"/>
                          <w:sz w:val="16"/>
                          <w:szCs w:val="16"/>
                        </w:rPr>
                        <w:t>.</w:t>
                      </w:r>
                    </w:p>
                    <w:p w:rsidR="00226B62" w:rsidRPr="0010407C" w:rsidRDefault="00226B62" w:rsidP="0010407C">
                      <w:pPr>
                        <w:pStyle w:val="Default"/>
                        <w:rPr>
                          <w:rFonts w:ascii="Century Gothic" w:hAnsi="Century Gothic"/>
                          <w:color w:val="auto"/>
                          <w:sz w:val="16"/>
                          <w:szCs w:val="16"/>
                        </w:rPr>
                      </w:pPr>
                      <w:r w:rsidRPr="00BC73FD">
                        <w:rPr>
                          <w:rFonts w:ascii="Century Gothic" w:hAnsi="Century Gothic"/>
                          <w:color w:val="auto"/>
                          <w:sz w:val="16"/>
                          <w:szCs w:val="16"/>
                        </w:rPr>
                        <w:t>Describe and compare the structure of a variety of common animals</w:t>
                      </w:r>
                      <w:r w:rsidRPr="0010407C">
                        <w:rPr>
                          <w:rFonts w:ascii="Century Gothic" w:hAnsi="Century Gothic"/>
                          <w:color w:val="auto"/>
                          <w:sz w:val="16"/>
                          <w:szCs w:val="16"/>
                        </w:rPr>
                        <w:t xml:space="preserve"> </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 xml:space="preserve">(fish, amphibians, reptiles, birds and mammals, including pets) </w:t>
                      </w:r>
                    </w:p>
                    <w:p w:rsidR="00226B62" w:rsidRPr="0010407C" w:rsidRDefault="00226B62" w:rsidP="0010407C">
                      <w:pPr>
                        <w:pStyle w:val="Default"/>
                        <w:rPr>
                          <w:rFonts w:ascii="Century Gothic" w:hAnsi="Century Gothic"/>
                          <w:color w:val="auto"/>
                          <w:sz w:val="16"/>
                          <w:szCs w:val="16"/>
                        </w:rPr>
                      </w:pPr>
                      <w:r w:rsidRPr="00BC73FD">
                        <w:rPr>
                          <w:rFonts w:ascii="Century Gothic" w:hAnsi="Century Gothic"/>
                          <w:color w:val="auto"/>
                          <w:sz w:val="16"/>
                          <w:szCs w:val="16"/>
                        </w:rPr>
                        <w:t>Identify, name, draw and label the basic parts of the human body and say which part of the body is associated with each sense.</w:t>
                      </w:r>
                      <w:r w:rsidRPr="0010407C">
                        <w:rPr>
                          <w:rFonts w:ascii="Century Gothic" w:hAnsi="Century Gothic"/>
                          <w:color w:val="auto"/>
                          <w:sz w:val="16"/>
                          <w:szCs w:val="16"/>
                        </w:rPr>
                        <w:t xml:space="preserve"> </w:t>
                      </w:r>
                    </w:p>
                    <w:p w:rsidR="00226B62" w:rsidRDefault="00226B62" w:rsidP="0010407C">
                      <w:pPr>
                        <w:spacing w:after="0"/>
                        <w:rPr>
                          <w:rFonts w:ascii="Century Gothic" w:hAnsi="Century Gothic"/>
                          <w:b/>
                          <w:sz w:val="16"/>
                          <w:szCs w:val="16"/>
                          <w:u w:val="single"/>
                        </w:rPr>
                      </w:pPr>
                      <w:r>
                        <w:rPr>
                          <w:rFonts w:ascii="Century Gothic" w:hAnsi="Century Gothic"/>
                          <w:b/>
                          <w:sz w:val="16"/>
                          <w:szCs w:val="16"/>
                          <w:u w:val="single"/>
                        </w:rPr>
                        <w:t>Seasonal change</w:t>
                      </w:r>
                    </w:p>
                    <w:p w:rsidR="00226B62" w:rsidRPr="0010407C" w:rsidRDefault="00226B62" w:rsidP="0010407C">
                      <w:pPr>
                        <w:pStyle w:val="Default"/>
                        <w:rPr>
                          <w:rFonts w:ascii="Century Gothic" w:hAnsi="Century Gothic"/>
                          <w:color w:val="auto"/>
                          <w:sz w:val="16"/>
                          <w:szCs w:val="16"/>
                        </w:rPr>
                      </w:pPr>
                      <w:r w:rsidRPr="00BC73FD">
                        <w:rPr>
                          <w:rFonts w:ascii="Century Gothic" w:hAnsi="Century Gothic"/>
                          <w:color w:val="auto"/>
                          <w:sz w:val="16"/>
                          <w:szCs w:val="16"/>
                        </w:rPr>
                        <w:t>Observe changes across the four seasons.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Observe and describe weather associated with the seasons and how day length varies.</w:t>
                      </w:r>
                    </w:p>
                    <w:p w:rsidR="00226B62" w:rsidRDefault="00226B62" w:rsidP="0010407C">
                      <w:pPr>
                        <w:spacing w:after="0"/>
                        <w:rPr>
                          <w:rFonts w:ascii="Century Gothic" w:hAnsi="Century Gothic"/>
                          <w:b/>
                          <w:sz w:val="16"/>
                          <w:szCs w:val="16"/>
                          <w:u w:val="single"/>
                        </w:rPr>
                      </w:pPr>
                      <w:r w:rsidRPr="0010407C">
                        <w:rPr>
                          <w:rFonts w:ascii="Century Gothic" w:hAnsi="Century Gothic"/>
                          <w:b/>
                          <w:sz w:val="16"/>
                          <w:szCs w:val="16"/>
                          <w:u w:val="single"/>
                        </w:rPr>
                        <w:t>Plants</w:t>
                      </w:r>
                    </w:p>
                    <w:p w:rsidR="00226B62" w:rsidRPr="0010407C" w:rsidRDefault="00226B62" w:rsidP="0010407C">
                      <w:pPr>
                        <w:pStyle w:val="Default"/>
                        <w:rPr>
                          <w:rFonts w:ascii="Century Gothic" w:hAnsi="Century Gothic"/>
                          <w:color w:val="auto"/>
                          <w:sz w:val="16"/>
                          <w:szCs w:val="16"/>
                        </w:rPr>
                      </w:pPr>
                      <w:r w:rsidRPr="0010407C">
                        <w:rPr>
                          <w:rFonts w:ascii="Century Gothic" w:hAnsi="Century Gothic"/>
                          <w:color w:val="auto"/>
                          <w:sz w:val="16"/>
                          <w:szCs w:val="16"/>
                        </w:rPr>
                        <w:t xml:space="preserve">Identify and name a variety of common wild and garden plants, including deciduous and evergreen trees </w:t>
                      </w:r>
                    </w:p>
                    <w:p w:rsidR="00226B62" w:rsidRPr="0010407C" w:rsidRDefault="00226B62" w:rsidP="0010407C">
                      <w:pPr>
                        <w:spacing w:after="0"/>
                        <w:rPr>
                          <w:rFonts w:ascii="Century Gothic" w:hAnsi="Century Gothic"/>
                          <w:b/>
                          <w:sz w:val="16"/>
                          <w:szCs w:val="16"/>
                          <w:u w:val="single"/>
                        </w:rPr>
                      </w:pPr>
                    </w:p>
                  </w:txbxContent>
                </v:textbox>
                <w10:wrap type="square" anchorx="margin"/>
              </v:shape>
            </w:pict>
          </mc:Fallback>
        </mc:AlternateContent>
      </w:r>
    </w:p>
    <w:p w:rsidR="00130E5F" w:rsidRDefault="00130E5F">
      <w:r>
        <w:rPr>
          <w:noProof/>
          <w:lang w:eastAsia="en-GB"/>
        </w:rPr>
        <mc:AlternateContent>
          <mc:Choice Requires="wps">
            <w:drawing>
              <wp:anchor distT="45720" distB="45720" distL="114300" distR="114300" simplePos="0" relativeHeight="251667456" behindDoc="0" locked="0" layoutInCell="1" allowOverlap="1" wp14:anchorId="3FEB8194" wp14:editId="48D6D28C">
                <wp:simplePos x="0" y="0"/>
                <wp:positionH relativeFrom="margin">
                  <wp:align>center</wp:align>
                </wp:positionH>
                <wp:positionV relativeFrom="paragraph">
                  <wp:posOffset>22860</wp:posOffset>
                </wp:positionV>
                <wp:extent cx="2979420" cy="2663825"/>
                <wp:effectExtent l="19050" t="1905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66382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computer whizzes </w:t>
                            </w:r>
                            <w:r w:rsidRPr="009E6275">
                              <w:rPr>
                                <w:rFonts w:ascii="Century Gothic" w:hAnsi="Century Gothic"/>
                                <w:b/>
                                <w:u w:val="single"/>
                              </w:rPr>
                              <w:t>we will:</w:t>
                            </w:r>
                          </w:p>
                          <w:p w:rsidR="00226B62" w:rsidRPr="00BC73FD" w:rsidRDefault="00226B62" w:rsidP="00DB7BF4">
                            <w:pPr>
                              <w:pStyle w:val="Default"/>
                              <w:rPr>
                                <w:rFonts w:ascii="Century Gothic" w:hAnsi="Century Gothic"/>
                                <w:color w:val="auto"/>
                                <w:sz w:val="16"/>
                                <w:szCs w:val="16"/>
                              </w:rPr>
                            </w:pPr>
                            <w:r w:rsidRPr="00BC73FD">
                              <w:rPr>
                                <w:rFonts w:ascii="Century Gothic" w:hAnsi="Century Gothic"/>
                                <w:color w:val="auto"/>
                                <w:sz w:val="16"/>
                                <w:szCs w:val="16"/>
                              </w:rPr>
                              <w:t xml:space="preserve">To be able to tell an adult if they feel something they see online is inappropriate or hurtful.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use basic symbols to record directional instruction.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program a bot by giving single commands with an immediate outcome.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use the appropriate keys or commands to make a virtual or floor robot go forward, backward, left and right.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use basic symbols to record directional instruction.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Be able to use a developing range of language and styles of control e.g. tilt and turn/instructional to direct a robot.</w:t>
                            </w:r>
                          </w:p>
                          <w:p w:rsidR="00226B62" w:rsidRDefault="00226B62" w:rsidP="00DB7BF4">
                            <w:pPr>
                              <w:autoSpaceDE w:val="0"/>
                              <w:autoSpaceDN w:val="0"/>
                              <w:adjustRightInd w:val="0"/>
                              <w:spacing w:after="0" w:line="240" w:lineRule="auto"/>
                              <w:rPr>
                                <w:rFonts w:ascii="Century Gothic" w:hAnsi="Century Gothic" w:cs="Trebuchet MS"/>
                                <w:iCs/>
                                <w:color w:val="000000"/>
                                <w:sz w:val="24"/>
                                <w:szCs w:val="24"/>
                              </w:rPr>
                            </w:pPr>
                          </w:p>
                          <w:p w:rsidR="00226B62" w:rsidRPr="00DB7BF4" w:rsidRDefault="00226B62" w:rsidP="00DB7BF4">
                            <w:pPr>
                              <w:autoSpaceDE w:val="0"/>
                              <w:autoSpaceDN w:val="0"/>
                              <w:adjustRightInd w:val="0"/>
                              <w:spacing w:after="0" w:line="240" w:lineRule="auto"/>
                              <w:rPr>
                                <w:rFonts w:ascii="Century Gothic" w:hAnsi="Century Gothic" w:cs="Trebuchet MS"/>
                                <w:color w:val="000000"/>
                                <w:sz w:val="24"/>
                                <w:szCs w:val="24"/>
                              </w:rPr>
                            </w:pPr>
                          </w:p>
                          <w:p w:rsidR="00226B62" w:rsidRPr="009E6275" w:rsidRDefault="00226B62" w:rsidP="009E6275">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8194" id="_x0000_s1032" type="#_x0000_t202" style="position:absolute;margin-left:0;margin-top:1.8pt;width:234.6pt;height:209.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" strokecolor="#538135 [2409]" strokeweight="3pt">
                <v:textbox>
                  <w:txbxContent>
                    <w:p w:rsidR="00226B62" w:rsidRDefault="00226B62"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computer whizzes </w:t>
                      </w:r>
                      <w:r w:rsidRPr="009E6275">
                        <w:rPr>
                          <w:rFonts w:ascii="Century Gothic" w:hAnsi="Century Gothic"/>
                          <w:b/>
                          <w:u w:val="single"/>
                        </w:rPr>
                        <w:t>we will:</w:t>
                      </w:r>
                    </w:p>
                    <w:p w:rsidR="00226B62" w:rsidRPr="00BC73FD" w:rsidRDefault="00226B62" w:rsidP="00DB7BF4">
                      <w:pPr>
                        <w:pStyle w:val="Default"/>
                        <w:rPr>
                          <w:rFonts w:ascii="Century Gothic" w:hAnsi="Century Gothic"/>
                          <w:color w:val="auto"/>
                          <w:sz w:val="16"/>
                          <w:szCs w:val="16"/>
                        </w:rPr>
                      </w:pPr>
                      <w:r w:rsidRPr="00BC73FD">
                        <w:rPr>
                          <w:rFonts w:ascii="Century Gothic" w:hAnsi="Century Gothic"/>
                          <w:color w:val="auto"/>
                          <w:sz w:val="16"/>
                          <w:szCs w:val="16"/>
                        </w:rPr>
                        <w:t xml:space="preserve">To be able to tell an adult if they feel something they see online is inappropriate or hurtful.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use basic symbols to record directional instruction.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program a bot by giving single commands with an immediate outcome.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use the appropriate keys or commands to make a virtual or floor robot go forward, backward, left and right.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 able to use basic symbols to record directional instruction.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Be able to use a developing range of language and styles of control e.g. tilt and turn/instructional to direct a robot.</w:t>
                      </w:r>
                    </w:p>
                    <w:p w:rsidR="00226B62" w:rsidRDefault="00226B62" w:rsidP="00DB7BF4">
                      <w:pPr>
                        <w:autoSpaceDE w:val="0"/>
                        <w:autoSpaceDN w:val="0"/>
                        <w:adjustRightInd w:val="0"/>
                        <w:spacing w:after="0" w:line="240" w:lineRule="auto"/>
                        <w:rPr>
                          <w:rFonts w:ascii="Century Gothic" w:hAnsi="Century Gothic" w:cs="Trebuchet MS"/>
                          <w:iCs/>
                          <w:color w:val="000000"/>
                          <w:sz w:val="24"/>
                          <w:szCs w:val="24"/>
                        </w:rPr>
                      </w:pPr>
                    </w:p>
                    <w:p w:rsidR="00226B62" w:rsidRPr="00DB7BF4" w:rsidRDefault="00226B62" w:rsidP="00DB7BF4">
                      <w:pPr>
                        <w:autoSpaceDE w:val="0"/>
                        <w:autoSpaceDN w:val="0"/>
                        <w:adjustRightInd w:val="0"/>
                        <w:spacing w:after="0" w:line="240" w:lineRule="auto"/>
                        <w:rPr>
                          <w:rFonts w:ascii="Century Gothic" w:hAnsi="Century Gothic" w:cs="Trebuchet MS"/>
                          <w:color w:val="000000"/>
                          <w:sz w:val="24"/>
                          <w:szCs w:val="24"/>
                        </w:rPr>
                      </w:pPr>
                    </w:p>
                    <w:p w:rsidR="00226B62" w:rsidRPr="009E6275" w:rsidRDefault="00226B62" w:rsidP="009E6275">
                      <w:pPr>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r>
        <w:rPr>
          <w:noProof/>
          <w:lang w:eastAsia="en-GB"/>
        </w:rPr>
        <mc:AlternateContent>
          <mc:Choice Requires="wps">
            <w:drawing>
              <wp:anchor distT="45720" distB="45720" distL="114300" distR="114300" simplePos="0" relativeHeight="251673600" behindDoc="0" locked="0" layoutInCell="1" allowOverlap="1" wp14:anchorId="4D009122" wp14:editId="29CCAAE2">
                <wp:simplePos x="0" y="0"/>
                <wp:positionH relativeFrom="margin">
                  <wp:posOffset>5189855</wp:posOffset>
                </wp:positionH>
                <wp:positionV relativeFrom="paragraph">
                  <wp:posOffset>34290</wp:posOffset>
                </wp:positionV>
                <wp:extent cx="4445635" cy="1913255"/>
                <wp:effectExtent l="19050" t="19050" r="1206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91325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EF6E20">
                            <w:pPr>
                              <w:spacing w:after="0"/>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geographers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Ask simple geographical questions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What is it like to live in a place like this?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name the UK countries and their capital cities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Understand how some places are linked to other places e.g. roads, trains.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Recognise how places have become the way they are e.g. shops (patterns &amp; processes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Describe seasonal weather changes.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Use locational and directional language (e.g.  near and far; left and right) to describe the location of features and routes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Use simple observational skills to study the geography of the school and its grounds.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Make simple maps and plans e.g. pictorial place in a story.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 describe and compare familiar places.</w:t>
                            </w:r>
                          </w:p>
                          <w:p w:rsidR="00226B62" w:rsidRPr="00EF6E20" w:rsidRDefault="00226B62" w:rsidP="00EF6E20">
                            <w:pPr>
                              <w:spacing w:after="0"/>
                              <w:rPr>
                                <w:rFonts w:ascii="Century Gothic" w:hAnsi="Century Gothic"/>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9122" id="_x0000_s1033" type="#_x0000_t202" style="position:absolute;margin-left:408.65pt;margin-top:2.7pt;width:350.05pt;height:15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" strokecolor="#538135 [2409]" strokeweight="3pt">
                <v:textbox>
                  <w:txbxContent>
                    <w:p w:rsidR="00226B62" w:rsidRDefault="00226B62" w:rsidP="00EF6E20">
                      <w:pPr>
                        <w:spacing w:after="0"/>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geographers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Ask simple geographical questions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What is it like to live in a place like this?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To name the UK countries and their capital cities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Understand how some places are linked to other places e.g. roads, trains.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Recognise how places have become the way they are e.g. shops (patterns &amp; processes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Describe seasonal weather changes.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Use locational and directional language (e.g.  near and far; left and right) to describe the location of features and routes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Use simple observational skills to study the geography of the school and its grounds.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Make simple maps and plans e.g. pictorial place in a story.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 describe and compare familiar places.</w:t>
                      </w:r>
                    </w:p>
                    <w:p w:rsidR="00226B62" w:rsidRPr="00EF6E20" w:rsidRDefault="00226B62" w:rsidP="00EF6E20">
                      <w:pPr>
                        <w:spacing w:after="0"/>
                        <w:rPr>
                          <w:rFonts w:ascii="Century Gothic" w:hAnsi="Century Gothic"/>
                          <w:b/>
                          <w:sz w:val="16"/>
                          <w:szCs w:val="16"/>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41D761A6" wp14:editId="7EC9ED06">
                <wp:simplePos x="0" y="0"/>
                <wp:positionH relativeFrom="margin">
                  <wp:posOffset>365125</wp:posOffset>
                </wp:positionH>
                <wp:positionV relativeFrom="paragraph">
                  <wp:posOffset>31750</wp:posOffset>
                </wp:positionV>
                <wp:extent cx="4445635" cy="1812925"/>
                <wp:effectExtent l="19050" t="19050" r="120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81292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historians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Sequence events or objects in chronological order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Sequence events and recount changes within living memory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Understand key features of events.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Identify some similarities and difference between ways of life in different periods.</w:t>
                            </w:r>
                          </w:p>
                          <w:p w:rsidR="00226B62" w:rsidRPr="00EF6E20" w:rsidRDefault="00226B62" w:rsidP="00EF6E20">
                            <w:pPr>
                              <w:spacing w:after="0"/>
                              <w:rPr>
                                <w:rFonts w:ascii="Century Gothic" w:hAnsi="Century Gothic"/>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761A6" id="_x0000_s1034" type="#_x0000_t202" style="position:absolute;margin-left:28.75pt;margin-top:2.5pt;width:350.05pt;height:14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" strokecolor="#538135 [2409]" strokeweight="3pt">
                <v:textbo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historians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Sequence events or objects in chronological order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Sequence events and recount changes within living memory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Understand key features of events.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Identify some similarities and difference between ways of life in different periods.</w:t>
                      </w:r>
                    </w:p>
                    <w:p w:rsidR="00226B62" w:rsidRPr="00EF6E20" w:rsidRDefault="00226B62" w:rsidP="00EF6E20">
                      <w:pPr>
                        <w:spacing w:after="0"/>
                        <w:rPr>
                          <w:rFonts w:ascii="Century Gothic" w:hAnsi="Century Gothic"/>
                          <w:b/>
                          <w:sz w:val="16"/>
                          <w:szCs w:val="16"/>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r>
        <w:rPr>
          <w:noProof/>
          <w:lang w:eastAsia="en-GB"/>
        </w:rPr>
        <mc:AlternateContent>
          <mc:Choice Requires="wps">
            <w:drawing>
              <wp:anchor distT="45720" distB="45720" distL="114300" distR="114300" simplePos="0" relativeHeight="251677696" behindDoc="0" locked="0" layoutInCell="1" allowOverlap="1" wp14:anchorId="5373AE13" wp14:editId="17E9DF27">
                <wp:simplePos x="0" y="0"/>
                <wp:positionH relativeFrom="margin">
                  <wp:posOffset>5186855</wp:posOffset>
                </wp:positionH>
                <wp:positionV relativeFrom="paragraph">
                  <wp:posOffset>36611</wp:posOffset>
                </wp:positionV>
                <wp:extent cx="4445635" cy="1812925"/>
                <wp:effectExtent l="19050" t="19050" r="1206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81292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designers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Begin to create simple designs for a product.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pictures and words to describe what he/she wants to do.</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Select from and use a range of tools and equipment to perform practical tasks </w:t>
                            </w:r>
                            <w:proofErr w:type="spellStart"/>
                            <w:r w:rsidRPr="00BC73FD">
                              <w:rPr>
                                <w:rFonts w:ascii="Century Gothic" w:hAnsi="Century Gothic"/>
                                <w:color w:val="auto"/>
                                <w:sz w:val="16"/>
                                <w:szCs w:val="16"/>
                              </w:rPr>
                              <w:t>e.g</w:t>
                            </w:r>
                            <w:proofErr w:type="spellEnd"/>
                            <w:r w:rsidRPr="00BC73FD">
                              <w:rPr>
                                <w:rFonts w:ascii="Century Gothic" w:hAnsi="Century Gothic"/>
                                <w:color w:val="auto"/>
                                <w:sz w:val="16"/>
                                <w:szCs w:val="16"/>
                              </w:rPr>
                              <w:t xml:space="preserve"> cutting, shaping, joining and finishing.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Ask simple questions about existing products and those that he/she has made</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Talk about what he/she eats at home and begin to discuss what healthy foods are.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Say where some foods come from and give examples of food that is grown.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simple tools with help, to prepare food safely.</w:t>
                            </w:r>
                          </w:p>
                          <w:p w:rsidR="00226B62" w:rsidRPr="0010407C" w:rsidRDefault="00226B62" w:rsidP="0010407C">
                            <w:pPr>
                              <w:rPr>
                                <w:rFonts w:ascii="Century Gothic" w:hAnsi="Century Gothic"/>
                                <w:sz w:val="16"/>
                                <w:szCs w:val="16"/>
                              </w:rPr>
                            </w:pPr>
                          </w:p>
                          <w:p w:rsidR="00226B62" w:rsidRPr="009E6275" w:rsidRDefault="00226B62" w:rsidP="00130E5F">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3AE13" id="_x0000_s1035" type="#_x0000_t202" style="position:absolute;margin-left:408.4pt;margin-top:2.9pt;width:350.05pt;height:142.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" strokecolor="#538135 [2409]" strokeweight="3pt">
                <v:textbo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designers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Begin to create simple designs for a product.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pictures and words to describe what he/she wants to do.</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Select from and use a range of tools and equipment to perform practical tasks </w:t>
                      </w:r>
                      <w:proofErr w:type="spellStart"/>
                      <w:r w:rsidRPr="00BC73FD">
                        <w:rPr>
                          <w:rFonts w:ascii="Century Gothic" w:hAnsi="Century Gothic"/>
                          <w:color w:val="auto"/>
                          <w:sz w:val="16"/>
                          <w:szCs w:val="16"/>
                        </w:rPr>
                        <w:t>e.g</w:t>
                      </w:r>
                      <w:proofErr w:type="spellEnd"/>
                      <w:r w:rsidRPr="00BC73FD">
                        <w:rPr>
                          <w:rFonts w:ascii="Century Gothic" w:hAnsi="Century Gothic"/>
                          <w:color w:val="auto"/>
                          <w:sz w:val="16"/>
                          <w:szCs w:val="16"/>
                        </w:rPr>
                        <w:t xml:space="preserve"> cutting, shaping, joining and finishing.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Ask simple questions about existing products and those that he/she has made</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Talk about what he/she eats at home and begin to discuss what healthy foods are.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Say where some foods come from and give examples of food that is grown.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Use simple tools with help, to prepare food safely.</w:t>
                      </w:r>
                    </w:p>
                    <w:p w:rsidR="00226B62" w:rsidRPr="0010407C" w:rsidRDefault="00226B62" w:rsidP="0010407C">
                      <w:pPr>
                        <w:rPr>
                          <w:rFonts w:ascii="Century Gothic" w:hAnsi="Century Gothic"/>
                          <w:sz w:val="16"/>
                          <w:szCs w:val="16"/>
                        </w:rPr>
                      </w:pPr>
                    </w:p>
                    <w:p w:rsidR="00226B62" w:rsidRPr="009E6275" w:rsidRDefault="00226B62" w:rsidP="00130E5F">
                      <w:pPr>
                        <w:rPr>
                          <w:rFonts w:ascii="Century Gothic" w:hAnsi="Century Gothic"/>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12A83199" wp14:editId="59837D0B">
                <wp:simplePos x="0" y="0"/>
                <wp:positionH relativeFrom="margin">
                  <wp:posOffset>394138</wp:posOffset>
                </wp:positionH>
                <wp:positionV relativeFrom="paragraph">
                  <wp:posOffset>36611</wp:posOffset>
                </wp:positionV>
                <wp:extent cx="4445635" cy="1812925"/>
                <wp:effectExtent l="19050" t="19050" r="1206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81292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artists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Explore patterns in everyday life</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Trace natural patterns with finger</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Explore surfaces and describe their feel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Make collage picture containing a variety of textiles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 primary colours and sort materials into groups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Find colours in the environment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Explain what he/she likes about the work of others</w:t>
                            </w:r>
                          </w:p>
                          <w:p w:rsidR="00226B62" w:rsidRPr="00DD6301" w:rsidRDefault="00226B62" w:rsidP="00DD6301">
                            <w:pPr>
                              <w:suppressAutoHyphens/>
                              <w:spacing w:after="240"/>
                              <w:ind w:right="283"/>
                              <w:rPr>
                                <w:rFonts w:ascii="Century Gothic" w:hAnsi="Century Gothic"/>
                                <w:sz w:val="20"/>
                                <w:szCs w:val="20"/>
                              </w:rPr>
                            </w:pPr>
                          </w:p>
                          <w:p w:rsidR="00226B62" w:rsidRPr="00390520" w:rsidRDefault="00226B62" w:rsidP="00DD6301">
                            <w:pPr>
                              <w:suppressAutoHyphens/>
                              <w:spacing w:after="240"/>
                              <w:ind w:right="283"/>
                              <w:rPr>
                                <w:rFonts w:ascii="Century Gothic" w:hAnsi="Century Gothic"/>
                                <w:sz w:val="28"/>
                                <w:szCs w:val="28"/>
                              </w:rPr>
                            </w:pPr>
                          </w:p>
                          <w:p w:rsidR="00226B62" w:rsidRPr="009E6275" w:rsidRDefault="00226B62" w:rsidP="00130E5F">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83199" id="_x0000_s1036" type="#_x0000_t202" style="position:absolute;margin-left:31.05pt;margin-top:2.9pt;width:350.05pt;height:14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" strokecolor="#538135 [2409]" strokeweight="3pt">
                <v:textbo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artists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Explore patterns in everyday life</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Trace natural patterns with finger</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Explore surfaces and describe their feel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Make collage picture containing a variety of textiles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Name primary colours and sort materials into groups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Find colours in the environment </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Explain what he/she likes about the work of others</w:t>
                      </w:r>
                    </w:p>
                    <w:p w:rsidR="00226B62" w:rsidRPr="00DD6301" w:rsidRDefault="00226B62" w:rsidP="00DD6301">
                      <w:pPr>
                        <w:suppressAutoHyphens/>
                        <w:spacing w:after="240"/>
                        <w:ind w:right="283"/>
                        <w:rPr>
                          <w:rFonts w:ascii="Century Gothic" w:hAnsi="Century Gothic"/>
                          <w:sz w:val="20"/>
                          <w:szCs w:val="20"/>
                        </w:rPr>
                      </w:pPr>
                    </w:p>
                    <w:p w:rsidR="00226B62" w:rsidRPr="00390520" w:rsidRDefault="00226B62" w:rsidP="00DD6301">
                      <w:pPr>
                        <w:suppressAutoHyphens/>
                        <w:spacing w:after="240"/>
                        <w:ind w:right="283"/>
                        <w:rPr>
                          <w:rFonts w:ascii="Century Gothic" w:hAnsi="Century Gothic"/>
                          <w:sz w:val="28"/>
                          <w:szCs w:val="28"/>
                        </w:rPr>
                      </w:pPr>
                    </w:p>
                    <w:p w:rsidR="00226B62" w:rsidRPr="009E6275" w:rsidRDefault="00226B62" w:rsidP="00130E5F">
                      <w:pPr>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r>
        <w:rPr>
          <w:noProof/>
          <w:lang w:eastAsia="en-GB"/>
        </w:rPr>
        <mc:AlternateContent>
          <mc:Choice Requires="wps">
            <w:drawing>
              <wp:anchor distT="45720" distB="45720" distL="114300" distR="114300" simplePos="0" relativeHeight="251683840" behindDoc="0" locked="0" layoutInCell="1" allowOverlap="1" wp14:anchorId="5F0562A5" wp14:editId="6CA644EE">
                <wp:simplePos x="0" y="0"/>
                <wp:positionH relativeFrom="margin">
                  <wp:posOffset>5197475</wp:posOffset>
                </wp:positionH>
                <wp:positionV relativeFrom="paragraph">
                  <wp:posOffset>34290</wp:posOffset>
                </wp:positionV>
                <wp:extent cx="4445635" cy="1836420"/>
                <wp:effectExtent l="19050" t="19050" r="12065"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836420"/>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sports people </w:t>
                            </w:r>
                            <w:r w:rsidRPr="009E6275">
                              <w:rPr>
                                <w:rFonts w:ascii="Century Gothic" w:hAnsi="Century Gothic"/>
                                <w:b/>
                                <w:u w:val="single"/>
                              </w:rPr>
                              <w:t>we will:</w:t>
                            </w:r>
                          </w:p>
                          <w:p w:rsidR="006B2533" w:rsidRPr="00BC73FD" w:rsidRDefault="006B2533" w:rsidP="00BC73FD">
                            <w:pPr>
                              <w:pStyle w:val="Default"/>
                              <w:rPr>
                                <w:rFonts w:ascii="Century Gothic" w:hAnsi="Century Gothic"/>
                                <w:color w:val="auto"/>
                                <w:sz w:val="16"/>
                                <w:szCs w:val="16"/>
                              </w:rPr>
                            </w:pPr>
                            <w:r w:rsidRPr="00BC73FD">
                              <w:rPr>
                                <w:rFonts w:ascii="Century Gothic" w:hAnsi="Century Gothic"/>
                                <w:color w:val="auto"/>
                                <w:sz w:val="16"/>
                                <w:szCs w:val="16"/>
                              </w:rPr>
                              <w:t>Can show a good awareness of others in running, chasing and avoiding game.</w:t>
                            </w:r>
                          </w:p>
                          <w:p w:rsidR="00BC73FD" w:rsidRDefault="00BC73FD" w:rsidP="00BC73FD">
                            <w:pPr>
                              <w:pStyle w:val="Default"/>
                              <w:rPr>
                                <w:rFonts w:ascii="Century Gothic" w:hAnsi="Century Gothic"/>
                                <w:color w:val="auto"/>
                                <w:sz w:val="16"/>
                                <w:szCs w:val="16"/>
                              </w:rPr>
                            </w:pPr>
                          </w:p>
                          <w:p w:rsidR="006B2533" w:rsidRPr="00BC73FD" w:rsidRDefault="006B2533" w:rsidP="00BC73FD">
                            <w:pPr>
                              <w:pStyle w:val="Default"/>
                              <w:rPr>
                                <w:rFonts w:ascii="Century Gothic" w:hAnsi="Century Gothic"/>
                                <w:color w:val="auto"/>
                                <w:sz w:val="16"/>
                                <w:szCs w:val="16"/>
                              </w:rPr>
                            </w:pPr>
                            <w:r w:rsidRPr="00BC73FD">
                              <w:rPr>
                                <w:rFonts w:ascii="Century Gothic" w:hAnsi="Century Gothic"/>
                                <w:color w:val="auto"/>
                                <w:sz w:val="16"/>
                                <w:szCs w:val="16"/>
                              </w:rPr>
                              <w:t>Can make simple decisions about when and where to run.</w:t>
                            </w:r>
                          </w:p>
                          <w:p w:rsidR="006B2533" w:rsidRPr="00BC73FD" w:rsidRDefault="006B2533"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 </w:t>
                            </w:r>
                          </w:p>
                          <w:p w:rsidR="006B2533" w:rsidRPr="006B2533" w:rsidRDefault="006B2533" w:rsidP="006B2533">
                            <w:pPr>
                              <w:spacing w:line="240" w:lineRule="auto"/>
                              <w:rPr>
                                <w:rFonts w:ascii="Century Gothic" w:hAnsi="Century Gothic" w:cs="Arial"/>
                                <w:sz w:val="16"/>
                                <w:szCs w:val="16"/>
                                <w:u w:val="single"/>
                              </w:rPr>
                            </w:pPr>
                          </w:p>
                          <w:p w:rsidR="00226B62" w:rsidRPr="006B2533" w:rsidRDefault="00226B62" w:rsidP="006B2533">
                            <w:pPr>
                              <w:spacing w:after="0" w:line="240" w:lineRule="auto"/>
                              <w:rPr>
                                <w:rFonts w:ascii="Century Gothic" w:hAnsi="Century Gothic"/>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62A5" id="_x0000_s1037" type="#_x0000_t202" style="position:absolute;margin-left:409.25pt;margin-top:2.7pt;width:350.05pt;height:144.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" strokecolor="#538135 [2409]" strokeweight="3pt">
                <v:textbo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sports people </w:t>
                      </w:r>
                      <w:r w:rsidRPr="009E6275">
                        <w:rPr>
                          <w:rFonts w:ascii="Century Gothic" w:hAnsi="Century Gothic"/>
                          <w:b/>
                          <w:u w:val="single"/>
                        </w:rPr>
                        <w:t>we will:</w:t>
                      </w:r>
                    </w:p>
                    <w:p w:rsidR="006B2533" w:rsidRPr="00BC73FD" w:rsidRDefault="006B2533" w:rsidP="00BC73FD">
                      <w:pPr>
                        <w:pStyle w:val="Default"/>
                        <w:rPr>
                          <w:rFonts w:ascii="Century Gothic" w:hAnsi="Century Gothic"/>
                          <w:color w:val="auto"/>
                          <w:sz w:val="16"/>
                          <w:szCs w:val="16"/>
                        </w:rPr>
                      </w:pPr>
                      <w:r w:rsidRPr="00BC73FD">
                        <w:rPr>
                          <w:rFonts w:ascii="Century Gothic" w:hAnsi="Century Gothic"/>
                          <w:color w:val="auto"/>
                          <w:sz w:val="16"/>
                          <w:szCs w:val="16"/>
                        </w:rPr>
                        <w:t>Can show a good awareness of others in running, chasing and avoiding game.</w:t>
                      </w:r>
                    </w:p>
                    <w:p w:rsidR="00BC73FD" w:rsidRDefault="00BC73FD" w:rsidP="00BC73FD">
                      <w:pPr>
                        <w:pStyle w:val="Default"/>
                        <w:rPr>
                          <w:rFonts w:ascii="Century Gothic" w:hAnsi="Century Gothic"/>
                          <w:color w:val="auto"/>
                          <w:sz w:val="16"/>
                          <w:szCs w:val="16"/>
                        </w:rPr>
                      </w:pPr>
                    </w:p>
                    <w:p w:rsidR="006B2533" w:rsidRPr="00BC73FD" w:rsidRDefault="006B2533" w:rsidP="00BC73FD">
                      <w:pPr>
                        <w:pStyle w:val="Default"/>
                        <w:rPr>
                          <w:rFonts w:ascii="Century Gothic" w:hAnsi="Century Gothic"/>
                          <w:color w:val="auto"/>
                          <w:sz w:val="16"/>
                          <w:szCs w:val="16"/>
                        </w:rPr>
                      </w:pPr>
                      <w:r w:rsidRPr="00BC73FD">
                        <w:rPr>
                          <w:rFonts w:ascii="Century Gothic" w:hAnsi="Century Gothic"/>
                          <w:color w:val="auto"/>
                          <w:sz w:val="16"/>
                          <w:szCs w:val="16"/>
                        </w:rPr>
                        <w:t>Can make simple decisions about when and where to run.</w:t>
                      </w:r>
                    </w:p>
                    <w:p w:rsidR="006B2533" w:rsidRPr="00BC73FD" w:rsidRDefault="006B2533"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 </w:t>
                      </w:r>
                    </w:p>
                    <w:p w:rsidR="006B2533" w:rsidRPr="006B2533" w:rsidRDefault="006B2533" w:rsidP="006B2533">
                      <w:pPr>
                        <w:spacing w:line="240" w:lineRule="auto"/>
                        <w:rPr>
                          <w:rFonts w:ascii="Century Gothic" w:hAnsi="Century Gothic" w:cs="Arial"/>
                          <w:sz w:val="16"/>
                          <w:szCs w:val="16"/>
                          <w:u w:val="single"/>
                        </w:rPr>
                      </w:pPr>
                    </w:p>
                    <w:p w:rsidR="00226B62" w:rsidRPr="006B2533" w:rsidRDefault="00226B62" w:rsidP="006B2533">
                      <w:pPr>
                        <w:spacing w:after="0" w:line="240" w:lineRule="auto"/>
                        <w:rPr>
                          <w:rFonts w:ascii="Century Gothic" w:hAnsi="Century Gothic"/>
                          <w:b/>
                          <w:sz w:val="16"/>
                          <w:szCs w:val="16"/>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168E2895" wp14:editId="66B79EE3">
                <wp:simplePos x="0" y="0"/>
                <wp:positionH relativeFrom="margin">
                  <wp:posOffset>391379</wp:posOffset>
                </wp:positionH>
                <wp:positionV relativeFrom="paragraph">
                  <wp:posOffset>48173</wp:posOffset>
                </wp:positionV>
                <wp:extent cx="4445635" cy="1812925"/>
                <wp:effectExtent l="19050" t="19050" r="1206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81292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musicians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Learn and perform chants, rhythms, raps and songs.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Work and perform together with others as an ensemble or as a group singing.</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Listen to, copy and repeat a simple rhythm or melody.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Understand that tempo describes how fast or slow the music is.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Listen to music with sustained concentration.</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Discuss feelings and emotions linked to different pieces of music. </w:t>
                            </w:r>
                          </w:p>
                          <w:p w:rsidR="006B2533" w:rsidRPr="00DB7BF4" w:rsidRDefault="006B2533" w:rsidP="00DB7BF4">
                            <w:pPr>
                              <w:spacing w:after="0"/>
                              <w:rPr>
                                <w:rFonts w:ascii="Century Gothic" w:hAnsi="Century Gothic"/>
                                <w:sz w:val="16"/>
                                <w:szCs w:val="16"/>
                              </w:rPr>
                            </w:pPr>
                          </w:p>
                          <w:p w:rsidR="00226B62" w:rsidRPr="007E4FCC" w:rsidRDefault="00226B62" w:rsidP="00DB7BF4">
                            <w:pPr>
                              <w:rPr>
                                <w:rFonts w:ascii="Century Gothic" w:hAnsi="Century Gothic"/>
                                <w:sz w:val="24"/>
                                <w:szCs w:val="24"/>
                              </w:rPr>
                            </w:pPr>
                          </w:p>
                          <w:p w:rsidR="00226B62" w:rsidRPr="00DB7BF4" w:rsidRDefault="00226B62" w:rsidP="00DB7BF4">
                            <w:pPr>
                              <w:spacing w:after="0"/>
                              <w:rPr>
                                <w:rFonts w:ascii="Century Gothic" w:hAnsi="Century Gothic"/>
                                <w:sz w:val="16"/>
                                <w:szCs w:val="16"/>
                              </w:rPr>
                            </w:pPr>
                          </w:p>
                          <w:p w:rsidR="00226B62" w:rsidRPr="007E4FCC" w:rsidRDefault="00226B62" w:rsidP="00DB7BF4">
                            <w:pPr>
                              <w:rPr>
                                <w:rFonts w:ascii="Century Gothic" w:hAnsi="Century Gothic"/>
                                <w:sz w:val="24"/>
                                <w:szCs w:val="24"/>
                              </w:rPr>
                            </w:pPr>
                          </w:p>
                          <w:p w:rsidR="00226B62" w:rsidRDefault="00226B62" w:rsidP="00130E5F">
                            <w:pPr>
                              <w:rPr>
                                <w:rFonts w:ascii="Century Gothic" w:hAnsi="Century Gothic"/>
                                <w:b/>
                                <w:u w:val="single"/>
                              </w:rPr>
                            </w:pPr>
                          </w:p>
                          <w:p w:rsidR="00226B62" w:rsidRPr="009E6275" w:rsidRDefault="00226B62" w:rsidP="00130E5F">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E2895" id="_x0000_s1038" type="#_x0000_t202" style="position:absolute;margin-left:30.8pt;margin-top:3.8pt;width:350.05pt;height:142.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" strokecolor="#538135 [2409]" strokeweight="3pt">
                <v:textbox>
                  <w:txbxContent>
                    <w:p w:rsidR="00226B62" w:rsidRDefault="00226B62"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musicians </w:t>
                      </w:r>
                      <w:r w:rsidRPr="009E6275">
                        <w:rPr>
                          <w:rFonts w:ascii="Century Gothic" w:hAnsi="Century Gothic"/>
                          <w:b/>
                          <w:u w:val="single"/>
                        </w:rPr>
                        <w:t>we will:</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Learn and perform chants, rhythms, raps and songs.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Work and perform together with others as an ensemble or as a group singing.</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Listen to, copy and repeat a simple rhythm or melody.</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Understand that tempo describes how fast or slow the music is.</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Listen to music with sustained concentration.</w:t>
                      </w:r>
                    </w:p>
                    <w:p w:rsidR="00226B62" w:rsidRPr="00BC73FD" w:rsidRDefault="00226B62" w:rsidP="00BC73FD">
                      <w:pPr>
                        <w:pStyle w:val="Default"/>
                        <w:rPr>
                          <w:rFonts w:ascii="Century Gothic" w:hAnsi="Century Gothic"/>
                          <w:color w:val="auto"/>
                          <w:sz w:val="16"/>
                          <w:szCs w:val="16"/>
                        </w:rPr>
                      </w:pPr>
                      <w:r w:rsidRPr="00BC73FD">
                        <w:rPr>
                          <w:rFonts w:ascii="Century Gothic" w:hAnsi="Century Gothic"/>
                          <w:color w:val="auto"/>
                          <w:sz w:val="16"/>
                          <w:szCs w:val="16"/>
                        </w:rPr>
                        <w:t xml:space="preserve">Discuss feelings and emotions linked to different pieces of music. </w:t>
                      </w:r>
                    </w:p>
                    <w:p w:rsidR="006B2533" w:rsidRPr="00DB7BF4" w:rsidRDefault="006B2533" w:rsidP="00DB7BF4">
                      <w:pPr>
                        <w:spacing w:after="0"/>
                        <w:rPr>
                          <w:rFonts w:ascii="Century Gothic" w:hAnsi="Century Gothic"/>
                          <w:sz w:val="16"/>
                          <w:szCs w:val="16"/>
                        </w:rPr>
                      </w:pPr>
                    </w:p>
                    <w:p w:rsidR="00226B62" w:rsidRPr="007E4FCC" w:rsidRDefault="00226B62" w:rsidP="00DB7BF4">
                      <w:pPr>
                        <w:rPr>
                          <w:rFonts w:ascii="Century Gothic" w:hAnsi="Century Gothic"/>
                          <w:sz w:val="24"/>
                          <w:szCs w:val="24"/>
                        </w:rPr>
                      </w:pPr>
                    </w:p>
                    <w:p w:rsidR="00226B62" w:rsidRPr="00DB7BF4" w:rsidRDefault="00226B62" w:rsidP="00DB7BF4">
                      <w:pPr>
                        <w:spacing w:after="0"/>
                        <w:rPr>
                          <w:rFonts w:ascii="Century Gothic" w:hAnsi="Century Gothic"/>
                          <w:sz w:val="16"/>
                          <w:szCs w:val="16"/>
                        </w:rPr>
                      </w:pPr>
                    </w:p>
                    <w:p w:rsidR="00226B62" w:rsidRPr="007E4FCC" w:rsidRDefault="00226B62" w:rsidP="00DB7BF4">
                      <w:pPr>
                        <w:rPr>
                          <w:rFonts w:ascii="Century Gothic" w:hAnsi="Century Gothic"/>
                          <w:sz w:val="24"/>
                          <w:szCs w:val="24"/>
                        </w:rPr>
                      </w:pPr>
                    </w:p>
                    <w:p w:rsidR="00226B62" w:rsidRDefault="00226B62" w:rsidP="00130E5F">
                      <w:pPr>
                        <w:rPr>
                          <w:rFonts w:ascii="Century Gothic" w:hAnsi="Century Gothic"/>
                          <w:b/>
                          <w:u w:val="single"/>
                        </w:rPr>
                      </w:pPr>
                    </w:p>
                    <w:p w:rsidR="00226B62" w:rsidRPr="009E6275" w:rsidRDefault="00226B62" w:rsidP="00130E5F">
                      <w:pPr>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5730BD" w:rsidRDefault="005730BD"/>
    <w:p w:rsidR="005730BD" w:rsidRDefault="005730BD"/>
    <w:p w:rsidR="00145C63" w:rsidRDefault="002942A2">
      <w:r>
        <w:rPr>
          <w:noProof/>
          <w:lang w:eastAsia="en-GB"/>
        </w:rPr>
        <mc:AlternateContent>
          <mc:Choice Requires="wps">
            <w:drawing>
              <wp:anchor distT="45720" distB="45720" distL="114300" distR="114300" simplePos="0" relativeHeight="251691008" behindDoc="0" locked="0" layoutInCell="1" allowOverlap="1" wp14:anchorId="3A571743" wp14:editId="3A242F72">
                <wp:simplePos x="0" y="0"/>
                <wp:positionH relativeFrom="margin">
                  <wp:posOffset>403860</wp:posOffset>
                </wp:positionH>
                <wp:positionV relativeFrom="paragraph">
                  <wp:posOffset>2997835</wp:posOffset>
                </wp:positionV>
                <wp:extent cx="9197975" cy="2920365"/>
                <wp:effectExtent l="19050" t="19050" r="2222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7975" cy="2920365"/>
                        </a:xfrm>
                        <a:prstGeom prst="rect">
                          <a:avLst/>
                        </a:prstGeom>
                        <a:solidFill>
                          <a:srgbClr val="FFFFFF"/>
                        </a:solidFill>
                        <a:ln w="38100">
                          <a:solidFill>
                            <a:schemeClr val="accent6">
                              <a:lumMod val="75000"/>
                            </a:schemeClr>
                          </a:solidFill>
                          <a:miter lim="800000"/>
                          <a:headEnd/>
                          <a:tailEnd/>
                        </a:ln>
                      </wps:spPr>
                      <wps:txbx>
                        <w:txbxContent>
                          <w:p w:rsidR="00226B62" w:rsidRPr="005730BD" w:rsidRDefault="00226B62" w:rsidP="005730BD">
                            <w:pPr>
                              <w:rPr>
                                <w:rFonts w:ascii="Century Gothic" w:hAnsi="Century Gothic"/>
                                <w:b/>
                                <w:sz w:val="24"/>
                                <w:szCs w:val="24"/>
                                <w:u w:val="single"/>
                              </w:rPr>
                            </w:pPr>
                            <w:r w:rsidRPr="005730BD">
                              <w:rPr>
                                <w:rFonts w:ascii="Century Gothic" w:hAnsi="Century Gothic"/>
                                <w:b/>
                                <w:sz w:val="24"/>
                                <w:szCs w:val="24"/>
                                <w:u w:val="single"/>
                              </w:rPr>
                              <w:t>Stimulus we will use</w:t>
                            </w:r>
                            <w:r w:rsidR="00C75EA5">
                              <w:rPr>
                                <w:rFonts w:ascii="Century Gothic" w:hAnsi="Century Gothic"/>
                                <w:b/>
                                <w:sz w:val="24"/>
                                <w:szCs w:val="24"/>
                                <w:u w:val="single"/>
                              </w:rPr>
                              <w:t xml:space="preserve"> to engage our learners</w:t>
                            </w:r>
                            <w:r w:rsidRPr="005730BD">
                              <w:rPr>
                                <w:rFonts w:ascii="Century Gothic" w:hAnsi="Century Gothic"/>
                                <w:b/>
                                <w:sz w:val="24"/>
                                <w:szCs w:val="24"/>
                                <w:u w:val="single"/>
                              </w:rPr>
                              <w:t xml:space="preserve">: </w:t>
                            </w:r>
                          </w:p>
                          <w:p w:rsidR="00226B62" w:rsidRPr="002942A2" w:rsidRDefault="002942A2" w:rsidP="005730BD">
                            <w:pPr>
                              <w:rPr>
                                <w:rFonts w:ascii="Century Gothic" w:hAnsi="Century Gothic"/>
                                <w:b/>
                                <w:sz w:val="20"/>
                                <w:szCs w:val="20"/>
                              </w:rPr>
                            </w:pPr>
                            <w:r w:rsidRPr="002942A2">
                              <w:rPr>
                                <w:rFonts w:ascii="Century Gothic" w:hAnsi="Century Gothic"/>
                                <w:b/>
                                <w:sz w:val="20"/>
                                <w:szCs w:val="20"/>
                              </w:rPr>
                              <w:t xml:space="preserve">                    </w:t>
                            </w:r>
                            <w:r>
                              <w:rPr>
                                <w:rFonts w:ascii="Century Gothic" w:hAnsi="Century Gothic"/>
                                <w:b/>
                                <w:sz w:val="20"/>
                                <w:szCs w:val="20"/>
                              </w:rPr>
                              <w:t xml:space="preserve">                         </w:t>
                            </w:r>
                            <w:r w:rsidRPr="002942A2">
                              <w:rPr>
                                <w:rFonts w:ascii="Century Gothic" w:hAnsi="Century Gothic"/>
                                <w:b/>
                                <w:sz w:val="20"/>
                                <w:szCs w:val="20"/>
                              </w:rPr>
                              <w:t xml:space="preserve">  </w:t>
                            </w:r>
                            <w:r w:rsidR="00226B62" w:rsidRPr="002942A2">
                              <w:rPr>
                                <w:rFonts w:ascii="Century Gothic" w:hAnsi="Century Gothic"/>
                                <w:b/>
                                <w:sz w:val="20"/>
                                <w:szCs w:val="20"/>
                              </w:rPr>
                              <w:t>The Literacy Shed- Bubbles</w:t>
                            </w:r>
                            <w:r w:rsidRPr="002942A2">
                              <w:rPr>
                                <w:rFonts w:ascii="Century Gothic" w:hAnsi="Century Gothic"/>
                                <w:b/>
                                <w:sz w:val="20"/>
                                <w:szCs w:val="20"/>
                              </w:rPr>
                              <w:t xml:space="preserve">    </w:t>
                            </w:r>
                            <w:r>
                              <w:rPr>
                                <w:rFonts w:ascii="Century Gothic" w:hAnsi="Century Gothic"/>
                                <w:b/>
                                <w:sz w:val="20"/>
                                <w:szCs w:val="20"/>
                              </w:rPr>
                              <w:t xml:space="preserve">                     </w:t>
                            </w:r>
                            <w:r w:rsidRPr="002942A2">
                              <w:rPr>
                                <w:rFonts w:ascii="Century Gothic" w:hAnsi="Century Gothic"/>
                                <w:b/>
                                <w:sz w:val="20"/>
                                <w:szCs w:val="20"/>
                              </w:rPr>
                              <w:t xml:space="preserve"> The Leaf Man </w:t>
                            </w:r>
                            <w:r>
                              <w:rPr>
                                <w:rFonts w:ascii="Century Gothic" w:hAnsi="Century Gothic"/>
                                <w:b/>
                                <w:sz w:val="20"/>
                                <w:szCs w:val="20"/>
                              </w:rPr>
                              <w:t xml:space="preserve">                                       The Queen’s Hat</w:t>
                            </w:r>
                          </w:p>
                          <w:p w:rsidR="002942A2" w:rsidRPr="002942A2" w:rsidRDefault="002942A2" w:rsidP="005730BD">
                            <w:pPr>
                              <w:rPr>
                                <w:rFonts w:ascii="Century Gothic" w:hAnsi="Century Gothic"/>
                                <w:b/>
                                <w:sz w:val="20"/>
                                <w:szCs w:val="20"/>
                              </w:rPr>
                            </w:pPr>
                          </w:p>
                          <w:p w:rsidR="002942A2" w:rsidRPr="005730BD" w:rsidRDefault="002942A2" w:rsidP="002942A2">
                            <w:pPr>
                              <w:jc w:val="center"/>
                              <w:rPr>
                                <w:rFonts w:ascii="Century Gothic" w:hAnsi="Century Gothic"/>
                                <w:sz w:val="16"/>
                                <w:szCs w:val="16"/>
                              </w:rPr>
                            </w:pPr>
                            <w:r>
                              <w:rPr>
                                <w:noProof/>
                                <w:lang w:eastAsia="en-GB"/>
                              </w:rPr>
                              <w:drawing>
                                <wp:inline distT="0" distB="0" distL="0" distR="0" wp14:anchorId="712208AF" wp14:editId="4F07B18F">
                                  <wp:extent cx="2497540" cy="16012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12249" cy="1610703"/>
                                          </a:xfrm>
                                          <a:prstGeom prst="rect">
                                            <a:avLst/>
                                          </a:prstGeom>
                                        </pic:spPr>
                                      </pic:pic>
                                    </a:graphicData>
                                  </a:graphic>
                                </wp:inline>
                              </w:drawing>
                            </w:r>
                            <w:r>
                              <w:rPr>
                                <w:noProof/>
                                <w:lang w:eastAsia="en-GB"/>
                              </w:rPr>
                              <w:drawing>
                                <wp:inline distT="0" distB="0" distL="0" distR="0" wp14:anchorId="49610322" wp14:editId="3DD62DCB">
                                  <wp:extent cx="2362200" cy="1838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2200" cy="1838325"/>
                                          </a:xfrm>
                                          <a:prstGeom prst="rect">
                                            <a:avLst/>
                                          </a:prstGeom>
                                        </pic:spPr>
                                      </pic:pic>
                                    </a:graphicData>
                                  </a:graphic>
                                </wp:inline>
                              </w:drawing>
                            </w:r>
                            <w:r>
                              <w:rPr>
                                <w:noProof/>
                                <w:lang w:eastAsia="en-GB"/>
                              </w:rPr>
                              <w:drawing>
                                <wp:inline distT="0" distB="0" distL="0" distR="0" wp14:anchorId="7CAA7909" wp14:editId="5635E5B1">
                                  <wp:extent cx="1740312" cy="180829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369" cy="1814584"/>
                                          </a:xfrm>
                                          <a:prstGeom prst="rect">
                                            <a:avLst/>
                                          </a:prstGeom>
                                        </pic:spPr>
                                      </pic:pic>
                                    </a:graphicData>
                                  </a:graphic>
                                </wp:inline>
                              </w:drawing>
                            </w:r>
                          </w:p>
                          <w:p w:rsidR="00226B62" w:rsidRPr="005730BD" w:rsidRDefault="00226B62" w:rsidP="005730BD">
                            <w:pPr>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71743" id="_x0000_s1039" type="#_x0000_t202" style="position:absolute;margin-left:31.8pt;margin-top:236.05pt;width:724.25pt;height:229.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" strokecolor="#538135 [2409]" strokeweight="3pt">
                <v:textbox>
                  <w:txbxContent>
                    <w:p w:rsidR="00226B62" w:rsidRPr="005730BD" w:rsidRDefault="00226B62" w:rsidP="005730BD">
                      <w:pPr>
                        <w:rPr>
                          <w:rFonts w:ascii="Century Gothic" w:hAnsi="Century Gothic"/>
                          <w:b/>
                          <w:sz w:val="24"/>
                          <w:szCs w:val="24"/>
                          <w:u w:val="single"/>
                        </w:rPr>
                      </w:pPr>
                      <w:r w:rsidRPr="005730BD">
                        <w:rPr>
                          <w:rFonts w:ascii="Century Gothic" w:hAnsi="Century Gothic"/>
                          <w:b/>
                          <w:sz w:val="24"/>
                          <w:szCs w:val="24"/>
                          <w:u w:val="single"/>
                        </w:rPr>
                        <w:t>Stimulus we will use</w:t>
                      </w:r>
                      <w:r w:rsidR="00C75EA5">
                        <w:rPr>
                          <w:rFonts w:ascii="Century Gothic" w:hAnsi="Century Gothic"/>
                          <w:b/>
                          <w:sz w:val="24"/>
                          <w:szCs w:val="24"/>
                          <w:u w:val="single"/>
                        </w:rPr>
                        <w:t xml:space="preserve"> to engage our learners</w:t>
                      </w:r>
                      <w:r w:rsidRPr="005730BD">
                        <w:rPr>
                          <w:rFonts w:ascii="Century Gothic" w:hAnsi="Century Gothic"/>
                          <w:b/>
                          <w:sz w:val="24"/>
                          <w:szCs w:val="24"/>
                          <w:u w:val="single"/>
                        </w:rPr>
                        <w:t xml:space="preserve">: </w:t>
                      </w:r>
                    </w:p>
                    <w:p w:rsidR="00226B62" w:rsidRPr="002942A2" w:rsidRDefault="002942A2" w:rsidP="005730BD">
                      <w:pPr>
                        <w:rPr>
                          <w:rFonts w:ascii="Century Gothic" w:hAnsi="Century Gothic"/>
                          <w:b/>
                          <w:sz w:val="20"/>
                          <w:szCs w:val="20"/>
                        </w:rPr>
                      </w:pPr>
                      <w:r w:rsidRPr="002942A2">
                        <w:rPr>
                          <w:rFonts w:ascii="Century Gothic" w:hAnsi="Century Gothic"/>
                          <w:b/>
                          <w:sz w:val="20"/>
                          <w:szCs w:val="20"/>
                        </w:rPr>
                        <w:t xml:space="preserve">                    </w:t>
                      </w:r>
                      <w:r>
                        <w:rPr>
                          <w:rFonts w:ascii="Century Gothic" w:hAnsi="Century Gothic"/>
                          <w:b/>
                          <w:sz w:val="20"/>
                          <w:szCs w:val="20"/>
                        </w:rPr>
                        <w:t xml:space="preserve">                         </w:t>
                      </w:r>
                      <w:r w:rsidRPr="002942A2">
                        <w:rPr>
                          <w:rFonts w:ascii="Century Gothic" w:hAnsi="Century Gothic"/>
                          <w:b/>
                          <w:sz w:val="20"/>
                          <w:szCs w:val="20"/>
                        </w:rPr>
                        <w:t xml:space="preserve">  </w:t>
                      </w:r>
                      <w:r w:rsidR="00226B62" w:rsidRPr="002942A2">
                        <w:rPr>
                          <w:rFonts w:ascii="Century Gothic" w:hAnsi="Century Gothic"/>
                          <w:b/>
                          <w:sz w:val="20"/>
                          <w:szCs w:val="20"/>
                        </w:rPr>
                        <w:t>The Literacy Shed- Bubbles</w:t>
                      </w:r>
                      <w:r w:rsidRPr="002942A2">
                        <w:rPr>
                          <w:rFonts w:ascii="Century Gothic" w:hAnsi="Century Gothic"/>
                          <w:b/>
                          <w:sz w:val="20"/>
                          <w:szCs w:val="20"/>
                        </w:rPr>
                        <w:t xml:space="preserve">    </w:t>
                      </w:r>
                      <w:r>
                        <w:rPr>
                          <w:rFonts w:ascii="Century Gothic" w:hAnsi="Century Gothic"/>
                          <w:b/>
                          <w:sz w:val="20"/>
                          <w:szCs w:val="20"/>
                        </w:rPr>
                        <w:t xml:space="preserve">                     </w:t>
                      </w:r>
                      <w:r w:rsidRPr="002942A2">
                        <w:rPr>
                          <w:rFonts w:ascii="Century Gothic" w:hAnsi="Century Gothic"/>
                          <w:b/>
                          <w:sz w:val="20"/>
                          <w:szCs w:val="20"/>
                        </w:rPr>
                        <w:t xml:space="preserve"> The Leaf Man </w:t>
                      </w:r>
                      <w:r>
                        <w:rPr>
                          <w:rFonts w:ascii="Century Gothic" w:hAnsi="Century Gothic"/>
                          <w:b/>
                          <w:sz w:val="20"/>
                          <w:szCs w:val="20"/>
                        </w:rPr>
                        <w:t xml:space="preserve">                                       The Queen’s Hat</w:t>
                      </w:r>
                    </w:p>
                    <w:p w:rsidR="002942A2" w:rsidRPr="002942A2" w:rsidRDefault="002942A2" w:rsidP="005730BD">
                      <w:pPr>
                        <w:rPr>
                          <w:rFonts w:ascii="Century Gothic" w:hAnsi="Century Gothic"/>
                          <w:b/>
                          <w:sz w:val="20"/>
                          <w:szCs w:val="20"/>
                        </w:rPr>
                      </w:pPr>
                    </w:p>
                    <w:p w:rsidR="002942A2" w:rsidRPr="005730BD" w:rsidRDefault="002942A2" w:rsidP="002942A2">
                      <w:pPr>
                        <w:jc w:val="center"/>
                        <w:rPr>
                          <w:rFonts w:ascii="Century Gothic" w:hAnsi="Century Gothic"/>
                          <w:sz w:val="16"/>
                          <w:szCs w:val="16"/>
                        </w:rPr>
                      </w:pPr>
                      <w:r>
                        <w:rPr>
                          <w:noProof/>
                          <w:lang w:eastAsia="en-GB"/>
                        </w:rPr>
                        <w:drawing>
                          <wp:inline distT="0" distB="0" distL="0" distR="0" wp14:anchorId="712208AF" wp14:editId="4F07B18F">
                            <wp:extent cx="2497540" cy="16012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12249" cy="1610703"/>
                                    </a:xfrm>
                                    <a:prstGeom prst="rect">
                                      <a:avLst/>
                                    </a:prstGeom>
                                  </pic:spPr>
                                </pic:pic>
                              </a:graphicData>
                            </a:graphic>
                          </wp:inline>
                        </w:drawing>
                      </w:r>
                      <w:r>
                        <w:rPr>
                          <w:noProof/>
                          <w:lang w:eastAsia="en-GB"/>
                        </w:rPr>
                        <w:drawing>
                          <wp:inline distT="0" distB="0" distL="0" distR="0" wp14:anchorId="49610322" wp14:editId="3DD62DCB">
                            <wp:extent cx="2362200" cy="1838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2200" cy="1838325"/>
                                    </a:xfrm>
                                    <a:prstGeom prst="rect">
                                      <a:avLst/>
                                    </a:prstGeom>
                                  </pic:spPr>
                                </pic:pic>
                              </a:graphicData>
                            </a:graphic>
                          </wp:inline>
                        </w:drawing>
                      </w:r>
                      <w:r>
                        <w:rPr>
                          <w:noProof/>
                          <w:lang w:eastAsia="en-GB"/>
                        </w:rPr>
                        <w:drawing>
                          <wp:inline distT="0" distB="0" distL="0" distR="0" wp14:anchorId="7CAA7909" wp14:editId="5635E5B1">
                            <wp:extent cx="1740312" cy="180829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369" cy="1814584"/>
                                    </a:xfrm>
                                    <a:prstGeom prst="rect">
                                      <a:avLst/>
                                    </a:prstGeom>
                                  </pic:spPr>
                                </pic:pic>
                              </a:graphicData>
                            </a:graphic>
                          </wp:inline>
                        </w:drawing>
                      </w:r>
                    </w:p>
                    <w:p w:rsidR="00226B62" w:rsidRPr="005730BD" w:rsidRDefault="00226B62" w:rsidP="005730BD">
                      <w:pPr>
                        <w:rPr>
                          <w:rFonts w:ascii="Century Gothic" w:hAnsi="Century Gothic"/>
                          <w:sz w:val="16"/>
                          <w:szCs w:val="16"/>
                        </w:rPr>
                      </w:pPr>
                    </w:p>
                  </w:txbxContent>
                </v:textbox>
                <w10:wrap type="square" anchorx="margin"/>
              </v:shape>
            </w:pict>
          </mc:Fallback>
        </mc:AlternateContent>
      </w:r>
      <w:r w:rsidR="00DA2E80">
        <w:rPr>
          <w:noProof/>
          <w:lang w:eastAsia="en-GB"/>
        </w:rPr>
        <mc:AlternateContent>
          <mc:Choice Requires="wps">
            <w:drawing>
              <wp:anchor distT="45720" distB="45720" distL="114300" distR="114300" simplePos="0" relativeHeight="251685888" behindDoc="0" locked="0" layoutInCell="1" allowOverlap="1" wp14:anchorId="0D7CD522" wp14:editId="0909409D">
                <wp:simplePos x="0" y="0"/>
                <wp:positionH relativeFrom="margin">
                  <wp:posOffset>5108575</wp:posOffset>
                </wp:positionH>
                <wp:positionV relativeFrom="paragraph">
                  <wp:posOffset>43815</wp:posOffset>
                </wp:positionV>
                <wp:extent cx="4445635" cy="2846705"/>
                <wp:effectExtent l="19050" t="19050" r="1206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846705"/>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Pr>
                                <w:rFonts w:ascii="Century Gothic" w:hAnsi="Century Gothic"/>
                                <w:b/>
                                <w:u w:val="single"/>
                              </w:rPr>
                              <w:t>To promote SMSC we will:</w:t>
                            </w:r>
                          </w:p>
                          <w:p w:rsidR="00226B62" w:rsidRPr="00BC73FD" w:rsidRDefault="00226B62" w:rsidP="00BC73FD">
                            <w:pPr>
                              <w:rPr>
                                <w:rFonts w:ascii="Century Gothic" w:hAnsi="Century Gothic"/>
                                <w:sz w:val="16"/>
                                <w:szCs w:val="16"/>
                              </w:rPr>
                            </w:pPr>
                            <w:bookmarkStart w:id="0" w:name="_GoBack"/>
                            <w:r w:rsidRPr="00BC73FD">
                              <w:rPr>
                                <w:rFonts w:ascii="Century Gothic" w:hAnsi="Century Gothic"/>
                                <w:sz w:val="16"/>
                                <w:szCs w:val="16"/>
                              </w:rPr>
                              <w:t>Know right from wrong</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Co-operates and works well as a team</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Are open to new ideas and beliefs</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 xml:space="preserve">Understands their own cultures and beliefs and what shapes them. </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knows what makes them and others happy.</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Make connections</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Shows empathy</w:t>
                            </w:r>
                          </w:p>
                          <w:p w:rsidR="00226B62" w:rsidRPr="00134E0D" w:rsidRDefault="00226B62" w:rsidP="00BC73FD">
                            <w:pPr>
                              <w:rPr>
                                <w:rFonts w:ascii="Century Gothic" w:hAnsi="Century Gothic"/>
                                <w:sz w:val="16"/>
                                <w:szCs w:val="16"/>
                              </w:rPr>
                            </w:pPr>
                            <w:r w:rsidRPr="00BC73FD">
                              <w:rPr>
                                <w:rFonts w:ascii="Century Gothic" w:hAnsi="Century Gothic"/>
                                <w:sz w:val="16"/>
                                <w:szCs w:val="16"/>
                              </w:rPr>
                              <w:t>Confidently upholds their values and principles</w:t>
                            </w:r>
                          </w:p>
                          <w:bookmarkEnd w:id="0"/>
                          <w:p w:rsidR="00226B62" w:rsidRPr="009E6275" w:rsidRDefault="00226B62" w:rsidP="00130E5F">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CD522" id="_x0000_s1040" type="#_x0000_t202" style="position:absolute;margin-left:402.25pt;margin-top:3.45pt;width:350.05pt;height:224.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" strokecolor="#538135 [2409]" strokeweight="3pt">
                <v:textbox>
                  <w:txbxContent>
                    <w:p w:rsidR="00226B62" w:rsidRDefault="00226B62" w:rsidP="00130E5F">
                      <w:pPr>
                        <w:rPr>
                          <w:rFonts w:ascii="Century Gothic" w:hAnsi="Century Gothic"/>
                          <w:b/>
                          <w:u w:val="single"/>
                        </w:rPr>
                      </w:pPr>
                      <w:r>
                        <w:rPr>
                          <w:rFonts w:ascii="Century Gothic" w:hAnsi="Century Gothic"/>
                          <w:b/>
                          <w:u w:val="single"/>
                        </w:rPr>
                        <w:t>To promote SMSC we will:</w:t>
                      </w:r>
                    </w:p>
                    <w:p w:rsidR="00226B62" w:rsidRPr="00BC73FD" w:rsidRDefault="00226B62" w:rsidP="00BC73FD">
                      <w:pPr>
                        <w:rPr>
                          <w:rFonts w:ascii="Century Gothic" w:hAnsi="Century Gothic"/>
                          <w:sz w:val="16"/>
                          <w:szCs w:val="16"/>
                        </w:rPr>
                      </w:pPr>
                      <w:bookmarkStart w:id="1" w:name="_GoBack"/>
                      <w:r w:rsidRPr="00BC73FD">
                        <w:rPr>
                          <w:rFonts w:ascii="Century Gothic" w:hAnsi="Century Gothic"/>
                          <w:sz w:val="16"/>
                          <w:szCs w:val="16"/>
                        </w:rPr>
                        <w:t>Know right from wrong</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Co-operates and works well as a team</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Are open to new ideas and beliefs</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 xml:space="preserve">Understands their own cultures and beliefs and what shapes them. </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knows what makes them and others happy.</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Make connections</w:t>
                      </w:r>
                    </w:p>
                    <w:p w:rsidR="00226B62" w:rsidRPr="00BC73FD" w:rsidRDefault="00226B62" w:rsidP="00BC73FD">
                      <w:pPr>
                        <w:rPr>
                          <w:rFonts w:ascii="Century Gothic" w:hAnsi="Century Gothic"/>
                          <w:sz w:val="16"/>
                          <w:szCs w:val="16"/>
                        </w:rPr>
                      </w:pPr>
                      <w:r w:rsidRPr="00BC73FD">
                        <w:rPr>
                          <w:rFonts w:ascii="Century Gothic" w:hAnsi="Century Gothic"/>
                          <w:sz w:val="16"/>
                          <w:szCs w:val="16"/>
                        </w:rPr>
                        <w:t>Shows empathy</w:t>
                      </w:r>
                    </w:p>
                    <w:p w:rsidR="00226B62" w:rsidRPr="00134E0D" w:rsidRDefault="00226B62" w:rsidP="00BC73FD">
                      <w:pPr>
                        <w:rPr>
                          <w:rFonts w:ascii="Century Gothic" w:hAnsi="Century Gothic"/>
                          <w:sz w:val="16"/>
                          <w:szCs w:val="16"/>
                        </w:rPr>
                      </w:pPr>
                      <w:r w:rsidRPr="00BC73FD">
                        <w:rPr>
                          <w:rFonts w:ascii="Century Gothic" w:hAnsi="Century Gothic"/>
                          <w:sz w:val="16"/>
                          <w:szCs w:val="16"/>
                        </w:rPr>
                        <w:t>Confidently upholds their values and principles</w:t>
                      </w:r>
                    </w:p>
                    <w:bookmarkEnd w:id="1"/>
                    <w:p w:rsidR="00226B62" w:rsidRPr="009E6275" w:rsidRDefault="00226B62" w:rsidP="00130E5F">
                      <w:pPr>
                        <w:rPr>
                          <w:rFonts w:ascii="Century Gothic" w:hAnsi="Century Gothic"/>
                          <w:b/>
                          <w:u w:val="single"/>
                        </w:rPr>
                      </w:pPr>
                    </w:p>
                  </w:txbxContent>
                </v:textbox>
                <w10:wrap type="square" anchorx="margin"/>
              </v:shape>
            </w:pict>
          </mc:Fallback>
        </mc:AlternateContent>
      </w:r>
      <w:r w:rsidR="00DA2E80">
        <w:rPr>
          <w:noProof/>
          <w:lang w:eastAsia="en-GB"/>
        </w:rPr>
        <mc:AlternateContent>
          <mc:Choice Requires="wps">
            <w:drawing>
              <wp:anchor distT="45720" distB="45720" distL="114300" distR="114300" simplePos="0" relativeHeight="251679744" behindDoc="0" locked="0" layoutInCell="1" allowOverlap="1" wp14:anchorId="10340E76" wp14:editId="381B7FD6">
                <wp:simplePos x="0" y="0"/>
                <wp:positionH relativeFrom="margin">
                  <wp:posOffset>389890</wp:posOffset>
                </wp:positionH>
                <wp:positionV relativeFrom="paragraph">
                  <wp:posOffset>43815</wp:posOffset>
                </wp:positionV>
                <wp:extent cx="4445635" cy="2863850"/>
                <wp:effectExtent l="19050" t="19050" r="1206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863850"/>
                        </a:xfrm>
                        <a:prstGeom prst="rect">
                          <a:avLst/>
                        </a:prstGeom>
                        <a:solidFill>
                          <a:srgbClr val="FFFFFF"/>
                        </a:solidFill>
                        <a:ln w="38100">
                          <a:solidFill>
                            <a:schemeClr val="accent6">
                              <a:lumMod val="75000"/>
                            </a:schemeClr>
                          </a:solidFill>
                          <a:miter lim="800000"/>
                          <a:headEnd/>
                          <a:tailEnd/>
                        </a:ln>
                      </wps:spPr>
                      <wps:txbx>
                        <w:txbxContent>
                          <w:p w:rsidR="00226B62" w:rsidRDefault="00226B62" w:rsidP="00130E5F">
                            <w:pPr>
                              <w:rPr>
                                <w:rFonts w:ascii="Century Gothic" w:hAnsi="Century Gothic"/>
                                <w:b/>
                                <w:u w:val="single"/>
                              </w:rPr>
                            </w:pPr>
                            <w:r>
                              <w:rPr>
                                <w:rFonts w:ascii="Century Gothic" w:hAnsi="Century Gothic"/>
                                <w:b/>
                                <w:u w:val="single"/>
                              </w:rPr>
                              <w:t xml:space="preserve">In RE we will learn: </w:t>
                            </w:r>
                          </w:p>
                          <w:p w:rsidR="00226B62" w:rsidRPr="00DA2E80" w:rsidRDefault="00226B62" w:rsidP="00226B62">
                            <w:pPr>
                              <w:rPr>
                                <w:rFonts w:ascii="Century Gothic" w:hAnsi="Century Gothic"/>
                                <w:sz w:val="16"/>
                                <w:szCs w:val="16"/>
                              </w:rPr>
                            </w:pPr>
                            <w:r w:rsidRPr="00BC73FD">
                              <w:rPr>
                                <w:rFonts w:ascii="Century Gothic" w:hAnsi="Century Gothic"/>
                                <w:b/>
                                <w:sz w:val="16"/>
                                <w:szCs w:val="16"/>
                              </w:rPr>
                              <w:t>Harvest/Helping hands-</w:t>
                            </w:r>
                            <w:r w:rsidRPr="00BC73FD">
                              <w:rPr>
                                <w:rFonts w:ascii="Century Gothic" w:hAnsi="Century Gothic"/>
                                <w:sz w:val="16"/>
                                <w:szCs w:val="16"/>
                              </w:rPr>
                              <w:t xml:space="preserve"> about poems, to show how hands can convey /</w:t>
                            </w:r>
                            <w:r w:rsidRPr="00A344A5">
                              <w:rPr>
                                <w:rFonts w:ascii="Century Gothic" w:hAnsi="Century Gothic"/>
                                <w:sz w:val="16"/>
                                <w:szCs w:val="16"/>
                                <w:highlight w:val="yellow"/>
                              </w:rPr>
                              <w:t xml:space="preserve"> </w:t>
                            </w:r>
                            <w:r w:rsidRPr="00BC73FD">
                              <w:rPr>
                                <w:rFonts w:ascii="Century Gothic" w:hAnsi="Century Gothic"/>
                                <w:sz w:val="16"/>
                                <w:szCs w:val="16"/>
                              </w:rPr>
                              <w:t>communicate what we are doing and how we are, feeling. To show sensitivity to the needs of others.  To show an increased knowledge of people who help us, to show developing listening skills. Children will know that Jesus used his hands to bless others and that Christians do the same now. Through this work, children develop a greater awareness of God’s care for us all at all times. Children show a growing awareness of the importance of serving others, and that by using their hands, they are using their talents. Children begin to show empathy with the disabled.</w:t>
                            </w:r>
                          </w:p>
                          <w:p w:rsidR="00226B62" w:rsidRPr="00545FEE" w:rsidRDefault="00226B62" w:rsidP="00DA2E80">
                            <w:pPr>
                              <w:rPr>
                                <w:rFonts w:ascii="Century Gothic" w:hAnsi="Century Gothic"/>
                                <w:sz w:val="16"/>
                                <w:szCs w:val="16"/>
                              </w:rPr>
                            </w:pPr>
                            <w:r w:rsidRPr="00DA2E80">
                              <w:rPr>
                                <w:rFonts w:ascii="Century Gothic" w:hAnsi="Century Gothic"/>
                                <w:b/>
                                <w:sz w:val="16"/>
                                <w:szCs w:val="16"/>
                              </w:rPr>
                              <w:t>Christmas</w:t>
                            </w:r>
                            <w:r w:rsidR="00DA2E80" w:rsidRPr="00DA2E80">
                              <w:rPr>
                                <w:rFonts w:ascii="Century Gothic" w:hAnsi="Century Gothic"/>
                                <w:b/>
                                <w:sz w:val="16"/>
                                <w:szCs w:val="16"/>
                              </w:rPr>
                              <w:t>-</w:t>
                            </w:r>
                            <w:r w:rsidR="00DA2E80">
                              <w:rPr>
                                <w:rFonts w:ascii="Century Gothic" w:hAnsi="Century Gothic"/>
                                <w:sz w:val="16"/>
                                <w:szCs w:val="16"/>
                              </w:rPr>
                              <w:t xml:space="preserve"> </w:t>
                            </w:r>
                            <w:r w:rsidR="00DA2E80" w:rsidRPr="00BC73FD">
                              <w:rPr>
                                <w:rFonts w:ascii="Century Gothic" w:hAnsi="Century Gothic"/>
                                <w:sz w:val="16"/>
                                <w:szCs w:val="16"/>
                              </w:rPr>
                              <w:t>To know that we all have special times we remember, celebrations are similar but are different to ordinary days, to know there are different reasons for holding celebrations,</w:t>
                            </w:r>
                            <w:r w:rsidR="00DA2E80">
                              <w:rPr>
                                <w:rFonts w:ascii="Century Gothic" w:hAnsi="Century Gothic"/>
                                <w:sz w:val="16"/>
                                <w:szCs w:val="16"/>
                              </w:rPr>
                              <w:t xml:space="preserve"> to</w:t>
                            </w:r>
                            <w:r w:rsidR="00DA2E80" w:rsidRPr="00DA2E80">
                              <w:rPr>
                                <w:rFonts w:ascii="Century Gothic" w:hAnsi="Century Gothic"/>
                                <w:sz w:val="16"/>
                                <w:szCs w:val="16"/>
                              </w:rPr>
                              <w:t xml:space="preserve"> begin to show an appreciation that a special e</w:t>
                            </w:r>
                            <w:r w:rsidR="00DA2E80">
                              <w:rPr>
                                <w:rFonts w:ascii="Century Gothic" w:hAnsi="Century Gothic"/>
                                <w:sz w:val="16"/>
                                <w:szCs w:val="16"/>
                              </w:rPr>
                              <w:t xml:space="preserve">vent takes a lot of preparation, to </w:t>
                            </w:r>
                            <w:r w:rsidR="00DA2E80" w:rsidRPr="00DA2E80">
                              <w:rPr>
                                <w:rFonts w:ascii="Century Gothic" w:hAnsi="Century Gothic"/>
                                <w:sz w:val="16"/>
                                <w:szCs w:val="16"/>
                              </w:rPr>
                              <w:t>identify artefacts associ</w:t>
                            </w:r>
                            <w:r w:rsidR="00DA2E80">
                              <w:rPr>
                                <w:rFonts w:ascii="Century Gothic" w:hAnsi="Century Gothic"/>
                                <w:sz w:val="16"/>
                                <w:szCs w:val="16"/>
                              </w:rPr>
                              <w:t>ated with specific celebrations, to</w:t>
                            </w:r>
                            <w:r w:rsidR="00DA2E80" w:rsidRPr="00DA2E80">
                              <w:rPr>
                                <w:rFonts w:ascii="Century Gothic" w:hAnsi="Century Gothic"/>
                                <w:sz w:val="16"/>
                                <w:szCs w:val="16"/>
                              </w:rPr>
                              <w:t xml:space="preserve"> recognise that a baptism is a religious event/</w:t>
                            </w:r>
                            <w:r w:rsidR="00DA2E80">
                              <w:t xml:space="preserve"> </w:t>
                            </w:r>
                            <w:r w:rsidR="00DA2E80">
                              <w:rPr>
                                <w:sz w:val="16"/>
                                <w:szCs w:val="16"/>
                              </w:rPr>
                              <w:t>celebration, to</w:t>
                            </w:r>
                            <w:r w:rsidR="00DA2E80" w:rsidRPr="00DA2E80">
                              <w:rPr>
                                <w:sz w:val="16"/>
                                <w:szCs w:val="16"/>
                              </w:rPr>
                              <w:t xml:space="preserve"> know that Advent is a preparation time for the </w:t>
                            </w:r>
                            <w:r w:rsidR="00DA2E80">
                              <w:rPr>
                                <w:sz w:val="16"/>
                                <w:szCs w:val="16"/>
                              </w:rPr>
                              <w:t>Christian festival of Christmas, to</w:t>
                            </w:r>
                            <w:r w:rsidR="00DA2E80">
                              <w:t xml:space="preserve"> </w:t>
                            </w:r>
                            <w:r w:rsidR="00DA2E80" w:rsidRPr="00DA2E80">
                              <w:rPr>
                                <w:rFonts w:ascii="Century Gothic" w:hAnsi="Century Gothic"/>
                                <w:sz w:val="16"/>
                                <w:szCs w:val="16"/>
                              </w:rPr>
                              <w:t>show an increasing knowledge of h</w:t>
                            </w:r>
                            <w:r w:rsidR="00DA2E80">
                              <w:rPr>
                                <w:rFonts w:ascii="Century Gothic" w:hAnsi="Century Gothic"/>
                                <w:sz w:val="16"/>
                                <w:szCs w:val="16"/>
                              </w:rPr>
                              <w:t xml:space="preserve">ow the festival is celebrated, </w:t>
                            </w:r>
                            <w:r w:rsidR="00DA2E80" w:rsidRPr="00BC73FD">
                              <w:rPr>
                                <w:rFonts w:ascii="Century Gothic" w:hAnsi="Century Gothic"/>
                                <w:sz w:val="16"/>
                                <w:szCs w:val="16"/>
                              </w:rPr>
                              <w:t xml:space="preserve">to know who key people in the story are, to know that the birth of Jesus can be found in the New Testament, to recount, re-tell, re-enact the story in its correct sequence.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40E76" id="_x0000_s1041" type="#_x0000_t202" style="position:absolute;margin-left:30.7pt;margin-top:3.45pt;width:350.05pt;height:2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" strokecolor="#538135 [2409]" strokeweight="3pt">
                <v:textbox>
                  <w:txbxContent>
                    <w:p w:rsidR="00226B62" w:rsidRDefault="00226B62" w:rsidP="00130E5F">
                      <w:pPr>
                        <w:rPr>
                          <w:rFonts w:ascii="Century Gothic" w:hAnsi="Century Gothic"/>
                          <w:b/>
                          <w:u w:val="single"/>
                        </w:rPr>
                      </w:pPr>
                      <w:r>
                        <w:rPr>
                          <w:rFonts w:ascii="Century Gothic" w:hAnsi="Century Gothic"/>
                          <w:b/>
                          <w:u w:val="single"/>
                        </w:rPr>
                        <w:t xml:space="preserve">In RE we will learn: </w:t>
                      </w:r>
                    </w:p>
                    <w:p w:rsidR="00226B62" w:rsidRPr="00DA2E80" w:rsidRDefault="00226B62" w:rsidP="00226B62">
                      <w:pPr>
                        <w:rPr>
                          <w:rFonts w:ascii="Century Gothic" w:hAnsi="Century Gothic"/>
                          <w:sz w:val="16"/>
                          <w:szCs w:val="16"/>
                        </w:rPr>
                      </w:pPr>
                      <w:r w:rsidRPr="00BC73FD">
                        <w:rPr>
                          <w:rFonts w:ascii="Century Gothic" w:hAnsi="Century Gothic"/>
                          <w:b/>
                          <w:sz w:val="16"/>
                          <w:szCs w:val="16"/>
                        </w:rPr>
                        <w:t>Harvest/Helping hands-</w:t>
                      </w:r>
                      <w:r w:rsidRPr="00BC73FD">
                        <w:rPr>
                          <w:rFonts w:ascii="Century Gothic" w:hAnsi="Century Gothic"/>
                          <w:sz w:val="16"/>
                          <w:szCs w:val="16"/>
                        </w:rPr>
                        <w:t xml:space="preserve"> about poems, to show how hands can convey /</w:t>
                      </w:r>
                      <w:r w:rsidRPr="00A344A5">
                        <w:rPr>
                          <w:rFonts w:ascii="Century Gothic" w:hAnsi="Century Gothic"/>
                          <w:sz w:val="16"/>
                          <w:szCs w:val="16"/>
                          <w:highlight w:val="yellow"/>
                        </w:rPr>
                        <w:t xml:space="preserve"> </w:t>
                      </w:r>
                      <w:r w:rsidRPr="00BC73FD">
                        <w:rPr>
                          <w:rFonts w:ascii="Century Gothic" w:hAnsi="Century Gothic"/>
                          <w:sz w:val="16"/>
                          <w:szCs w:val="16"/>
                        </w:rPr>
                        <w:t>communicate what we are doing and how we are, feeling. To show sensitivity to the needs of others.  To show an increased knowledge of people who help us, to show developing listening skills. Children will know that Jesus used his hands to bless others and that Christians do the same now. Through this work, children develop a greater awareness of God’s care for us all at all times. Children show a growing awareness of the importance of serving others, and that by using their hands, they are using their talents. Children begin to show empathy with the disabled.</w:t>
                      </w:r>
                    </w:p>
                    <w:p w:rsidR="00226B62" w:rsidRPr="00545FEE" w:rsidRDefault="00226B62" w:rsidP="00DA2E80">
                      <w:pPr>
                        <w:rPr>
                          <w:rFonts w:ascii="Century Gothic" w:hAnsi="Century Gothic"/>
                          <w:sz w:val="16"/>
                          <w:szCs w:val="16"/>
                        </w:rPr>
                      </w:pPr>
                      <w:r w:rsidRPr="00DA2E80">
                        <w:rPr>
                          <w:rFonts w:ascii="Century Gothic" w:hAnsi="Century Gothic"/>
                          <w:b/>
                          <w:sz w:val="16"/>
                          <w:szCs w:val="16"/>
                        </w:rPr>
                        <w:t>Christmas</w:t>
                      </w:r>
                      <w:r w:rsidR="00DA2E80" w:rsidRPr="00DA2E80">
                        <w:rPr>
                          <w:rFonts w:ascii="Century Gothic" w:hAnsi="Century Gothic"/>
                          <w:b/>
                          <w:sz w:val="16"/>
                          <w:szCs w:val="16"/>
                        </w:rPr>
                        <w:t>-</w:t>
                      </w:r>
                      <w:r w:rsidR="00DA2E80">
                        <w:rPr>
                          <w:rFonts w:ascii="Century Gothic" w:hAnsi="Century Gothic"/>
                          <w:sz w:val="16"/>
                          <w:szCs w:val="16"/>
                        </w:rPr>
                        <w:t xml:space="preserve"> </w:t>
                      </w:r>
                      <w:r w:rsidR="00DA2E80" w:rsidRPr="00BC73FD">
                        <w:rPr>
                          <w:rFonts w:ascii="Century Gothic" w:hAnsi="Century Gothic"/>
                          <w:sz w:val="16"/>
                          <w:szCs w:val="16"/>
                        </w:rPr>
                        <w:t>To know that we all have special times we remember, celebrations are similar but are different to ordinary days, to know there are different reasons for holding celebrations,</w:t>
                      </w:r>
                      <w:r w:rsidR="00DA2E80">
                        <w:rPr>
                          <w:rFonts w:ascii="Century Gothic" w:hAnsi="Century Gothic"/>
                          <w:sz w:val="16"/>
                          <w:szCs w:val="16"/>
                        </w:rPr>
                        <w:t xml:space="preserve"> to</w:t>
                      </w:r>
                      <w:r w:rsidR="00DA2E80" w:rsidRPr="00DA2E80">
                        <w:rPr>
                          <w:rFonts w:ascii="Century Gothic" w:hAnsi="Century Gothic"/>
                          <w:sz w:val="16"/>
                          <w:szCs w:val="16"/>
                        </w:rPr>
                        <w:t xml:space="preserve"> begin to show an appreciation that a special e</w:t>
                      </w:r>
                      <w:r w:rsidR="00DA2E80">
                        <w:rPr>
                          <w:rFonts w:ascii="Century Gothic" w:hAnsi="Century Gothic"/>
                          <w:sz w:val="16"/>
                          <w:szCs w:val="16"/>
                        </w:rPr>
                        <w:t xml:space="preserve">vent takes a lot of preparation, to </w:t>
                      </w:r>
                      <w:r w:rsidR="00DA2E80" w:rsidRPr="00DA2E80">
                        <w:rPr>
                          <w:rFonts w:ascii="Century Gothic" w:hAnsi="Century Gothic"/>
                          <w:sz w:val="16"/>
                          <w:szCs w:val="16"/>
                        </w:rPr>
                        <w:t>identify artefacts associ</w:t>
                      </w:r>
                      <w:r w:rsidR="00DA2E80">
                        <w:rPr>
                          <w:rFonts w:ascii="Century Gothic" w:hAnsi="Century Gothic"/>
                          <w:sz w:val="16"/>
                          <w:szCs w:val="16"/>
                        </w:rPr>
                        <w:t>ated with specific celebrations, to</w:t>
                      </w:r>
                      <w:r w:rsidR="00DA2E80" w:rsidRPr="00DA2E80">
                        <w:rPr>
                          <w:rFonts w:ascii="Century Gothic" w:hAnsi="Century Gothic"/>
                          <w:sz w:val="16"/>
                          <w:szCs w:val="16"/>
                        </w:rPr>
                        <w:t xml:space="preserve"> recognise that a baptism is a religious event/</w:t>
                      </w:r>
                      <w:r w:rsidR="00DA2E80">
                        <w:t xml:space="preserve"> </w:t>
                      </w:r>
                      <w:r w:rsidR="00DA2E80">
                        <w:rPr>
                          <w:sz w:val="16"/>
                          <w:szCs w:val="16"/>
                        </w:rPr>
                        <w:t>celebration, to</w:t>
                      </w:r>
                      <w:r w:rsidR="00DA2E80" w:rsidRPr="00DA2E80">
                        <w:rPr>
                          <w:sz w:val="16"/>
                          <w:szCs w:val="16"/>
                        </w:rPr>
                        <w:t xml:space="preserve"> know that Advent is a preparation time for the </w:t>
                      </w:r>
                      <w:r w:rsidR="00DA2E80">
                        <w:rPr>
                          <w:sz w:val="16"/>
                          <w:szCs w:val="16"/>
                        </w:rPr>
                        <w:t>Christian festival of Christmas, to</w:t>
                      </w:r>
                      <w:r w:rsidR="00DA2E80">
                        <w:t xml:space="preserve"> </w:t>
                      </w:r>
                      <w:r w:rsidR="00DA2E80" w:rsidRPr="00DA2E80">
                        <w:rPr>
                          <w:rFonts w:ascii="Century Gothic" w:hAnsi="Century Gothic"/>
                          <w:sz w:val="16"/>
                          <w:szCs w:val="16"/>
                        </w:rPr>
                        <w:t>show an increasing knowledge of h</w:t>
                      </w:r>
                      <w:r w:rsidR="00DA2E80">
                        <w:rPr>
                          <w:rFonts w:ascii="Century Gothic" w:hAnsi="Century Gothic"/>
                          <w:sz w:val="16"/>
                          <w:szCs w:val="16"/>
                        </w:rPr>
                        <w:t xml:space="preserve">ow the festival is celebrated, </w:t>
                      </w:r>
                      <w:r w:rsidR="00DA2E80" w:rsidRPr="00BC73FD">
                        <w:rPr>
                          <w:rFonts w:ascii="Century Gothic" w:hAnsi="Century Gothic"/>
                          <w:sz w:val="16"/>
                          <w:szCs w:val="16"/>
                        </w:rPr>
                        <w:t xml:space="preserve">to know who key people in the story are, to know that the birth of Jesus can be found in the New Testament, to recount, re-tell, re-enact the story in its correct sequence. </w:t>
                      </w:r>
                    </w:p>
                  </w:txbxContent>
                </v:textbox>
                <w10:wrap type="square" anchorx="margin"/>
              </v:shape>
            </w:pict>
          </mc:Fallback>
        </mc:AlternateContent>
      </w:r>
    </w:p>
    <w:sectPr w:rsidR="00145C63" w:rsidSect="009E6275">
      <w:pgSz w:w="16838" w:h="11906" w:orient="landscape"/>
      <w:pgMar w:top="567" w:right="567" w:bottom="567" w:left="567" w:header="709" w:footer="709" w:gutter="0"/>
      <w:pgBorders w:offsetFrom="page">
        <w:top w:val="weavingBraid" w:sz="24" w:space="24" w:color="00B050"/>
        <w:left w:val="weavingBraid" w:sz="24" w:space="24" w:color="00B050"/>
        <w:bottom w:val="weavingBraid" w:sz="24" w:space="24" w:color="00B050"/>
        <w:right w:val="weavingBrai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7360"/>
    <w:multiLevelType w:val="multilevel"/>
    <w:tmpl w:val="0CE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775ED"/>
    <w:multiLevelType w:val="hybridMultilevel"/>
    <w:tmpl w:val="C224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46587"/>
    <w:multiLevelType w:val="hybridMultilevel"/>
    <w:tmpl w:val="785A8E7C"/>
    <w:lvl w:ilvl="0" w:tplc="9C0C19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5"/>
    <w:rsid w:val="00095E84"/>
    <w:rsid w:val="000F6152"/>
    <w:rsid w:val="0010407C"/>
    <w:rsid w:val="00130E5F"/>
    <w:rsid w:val="00134E0D"/>
    <w:rsid w:val="00145C63"/>
    <w:rsid w:val="001E6327"/>
    <w:rsid w:val="00226B62"/>
    <w:rsid w:val="002942A2"/>
    <w:rsid w:val="00471C75"/>
    <w:rsid w:val="00545FEE"/>
    <w:rsid w:val="005730BD"/>
    <w:rsid w:val="006B2533"/>
    <w:rsid w:val="009E6275"/>
    <w:rsid w:val="00A344A5"/>
    <w:rsid w:val="00B54FDC"/>
    <w:rsid w:val="00B5562F"/>
    <w:rsid w:val="00BC73FD"/>
    <w:rsid w:val="00C75EA5"/>
    <w:rsid w:val="00D11862"/>
    <w:rsid w:val="00DA2E80"/>
    <w:rsid w:val="00DB7BF4"/>
    <w:rsid w:val="00DD6301"/>
    <w:rsid w:val="00DE3708"/>
    <w:rsid w:val="00E95FCA"/>
    <w:rsid w:val="00EF22A6"/>
    <w:rsid w:val="00EF6E20"/>
    <w:rsid w:val="00F9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BEC9"/>
  <w15:chartTrackingRefBased/>
  <w15:docId w15:val="{6D5E9BBA-1559-40B5-AC5D-275E2A0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BF4"/>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DB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463F866</Template>
  <TotalTime>11</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Steph Alston</cp:lastModifiedBy>
  <cp:revision>8</cp:revision>
  <dcterms:created xsi:type="dcterms:W3CDTF">2018-06-14T10:27:00Z</dcterms:created>
  <dcterms:modified xsi:type="dcterms:W3CDTF">2019-04-10T14:34:00Z</dcterms:modified>
</cp:coreProperties>
</file>